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77777777" w:rsidR="0074236A" w:rsidRPr="009C568F" w:rsidRDefault="004B5309" w:rsidP="006B606F">
      <w:pPr>
        <w:outlineLvl w:val="0"/>
        <w:rPr>
          <w:rFonts w:ascii="Verdana" w:hAnsi="Verdana"/>
          <w:b/>
          <w:color w:val="000000"/>
          <w:sz w:val="32"/>
          <w:szCs w:val="32"/>
          <w:lang w:val="en-GB"/>
        </w:rPr>
      </w:pPr>
      <w:r w:rsidRPr="009C568F">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9C568F" w:rsidRDefault="0074236A" w:rsidP="006B606F">
      <w:pPr>
        <w:outlineLvl w:val="0"/>
        <w:rPr>
          <w:rFonts w:ascii="Verdana" w:hAnsi="Verdana"/>
          <w:b/>
          <w:color w:val="000000"/>
          <w:sz w:val="32"/>
          <w:szCs w:val="32"/>
          <w:lang w:val="en-GB"/>
        </w:rPr>
      </w:pPr>
    </w:p>
    <w:p w14:paraId="761730F8" w14:textId="77777777" w:rsidR="0074236A" w:rsidRPr="009C568F" w:rsidRDefault="0074236A" w:rsidP="006B606F">
      <w:pPr>
        <w:outlineLvl w:val="0"/>
        <w:rPr>
          <w:rFonts w:ascii="Verdana" w:hAnsi="Verdana"/>
          <w:b/>
          <w:color w:val="000000"/>
          <w:sz w:val="28"/>
          <w:lang w:val="en-GB"/>
        </w:rPr>
      </w:pPr>
    </w:p>
    <w:p w14:paraId="195ED731" w14:textId="77777777" w:rsidR="00312907" w:rsidRPr="009C568F" w:rsidRDefault="00312907" w:rsidP="006B606F">
      <w:pPr>
        <w:outlineLvl w:val="0"/>
        <w:rPr>
          <w:rFonts w:ascii="Verdana" w:hAnsi="Verdana"/>
          <w:b/>
          <w:color w:val="000000"/>
          <w:sz w:val="28"/>
          <w:lang w:val="en-GB"/>
        </w:rPr>
      </w:pPr>
    </w:p>
    <w:p w14:paraId="77F13C92" w14:textId="77777777" w:rsidR="00982CD2" w:rsidRPr="009C568F" w:rsidRDefault="00982CD2" w:rsidP="006B606F">
      <w:pPr>
        <w:spacing w:line="260" w:lineRule="atLeast"/>
        <w:outlineLvl w:val="0"/>
        <w:rPr>
          <w:rFonts w:ascii="Verdana" w:hAnsi="Verdana"/>
          <w:b/>
          <w:color w:val="000000"/>
          <w:sz w:val="28"/>
          <w:lang w:val="en-GB"/>
        </w:rPr>
      </w:pPr>
    </w:p>
    <w:p w14:paraId="47FCF9AC" w14:textId="77777777" w:rsidR="00982CD2" w:rsidRPr="009C568F" w:rsidRDefault="00982CD2" w:rsidP="006B606F">
      <w:pPr>
        <w:spacing w:line="260" w:lineRule="atLeast"/>
        <w:outlineLvl w:val="0"/>
        <w:rPr>
          <w:rFonts w:ascii="Verdana" w:hAnsi="Verdana"/>
          <w:b/>
          <w:color w:val="000000"/>
          <w:sz w:val="28"/>
          <w:lang w:val="en-GB"/>
        </w:rPr>
      </w:pPr>
    </w:p>
    <w:p w14:paraId="4F031BFE" w14:textId="77777777" w:rsidR="00982CD2" w:rsidRPr="009C568F" w:rsidRDefault="00982CD2" w:rsidP="006B606F">
      <w:pPr>
        <w:spacing w:line="260" w:lineRule="atLeast"/>
        <w:outlineLvl w:val="0"/>
        <w:rPr>
          <w:rFonts w:ascii="Verdana" w:hAnsi="Verdana"/>
          <w:b/>
          <w:color w:val="000000"/>
          <w:sz w:val="28"/>
          <w:lang w:val="en-GB"/>
        </w:rPr>
      </w:pPr>
    </w:p>
    <w:p w14:paraId="4555B750" w14:textId="77777777" w:rsidR="00982CD2" w:rsidRPr="009C568F" w:rsidRDefault="00982CD2" w:rsidP="006B606F">
      <w:pPr>
        <w:spacing w:line="260" w:lineRule="atLeast"/>
        <w:outlineLvl w:val="0"/>
        <w:rPr>
          <w:rFonts w:ascii="Verdana" w:hAnsi="Verdana"/>
          <w:b/>
          <w:color w:val="000000"/>
          <w:sz w:val="28"/>
          <w:lang w:val="en-GB"/>
        </w:rPr>
      </w:pPr>
    </w:p>
    <w:p w14:paraId="02A50F9C"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1154764B"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704ACB93"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0070BD51" w14:textId="622B6EAB" w:rsidR="00B52CFA" w:rsidRPr="00367365" w:rsidRDefault="00FC6492" w:rsidP="006B606F">
      <w:pPr>
        <w:tabs>
          <w:tab w:val="left" w:pos="1701"/>
          <w:tab w:val="left" w:pos="9094"/>
        </w:tabs>
        <w:spacing w:line="260" w:lineRule="atLeast"/>
        <w:rPr>
          <w:rFonts w:asciiTheme="minorHAnsi" w:hAnsiTheme="minorHAnsi" w:cstheme="minorHAnsi"/>
          <w:b/>
          <w:sz w:val="32"/>
          <w:szCs w:val="32"/>
          <w:u w:val="single"/>
          <w:lang w:val="en-GB"/>
        </w:rPr>
      </w:pPr>
      <w:r w:rsidRPr="00367365">
        <w:rPr>
          <w:rFonts w:asciiTheme="minorHAnsi" w:hAnsiTheme="minorHAnsi" w:cstheme="minorHAnsi"/>
          <w:b/>
          <w:sz w:val="32"/>
          <w:szCs w:val="32"/>
          <w:u w:val="single"/>
          <w:lang w:val="en-GB"/>
        </w:rPr>
        <w:t>Appendix</w:t>
      </w:r>
      <w:r w:rsidR="00B52CFA" w:rsidRPr="00367365">
        <w:rPr>
          <w:rFonts w:asciiTheme="minorHAnsi" w:hAnsiTheme="minorHAnsi" w:cstheme="minorHAnsi"/>
          <w:b/>
          <w:sz w:val="32"/>
          <w:szCs w:val="32"/>
          <w:u w:val="single"/>
          <w:lang w:val="en-GB"/>
        </w:rPr>
        <w:t xml:space="preserve"> </w:t>
      </w:r>
      <w:r w:rsidR="00F42360" w:rsidRPr="00367365">
        <w:rPr>
          <w:rFonts w:asciiTheme="minorHAnsi" w:hAnsiTheme="minorHAnsi" w:cstheme="minorHAnsi"/>
          <w:b/>
          <w:sz w:val="32"/>
          <w:szCs w:val="32"/>
          <w:u w:val="single"/>
          <w:lang w:val="en-GB"/>
        </w:rPr>
        <w:t>A0</w:t>
      </w:r>
      <w:r w:rsidR="004A6C3B">
        <w:rPr>
          <w:rFonts w:asciiTheme="minorHAnsi" w:hAnsiTheme="minorHAnsi" w:cstheme="minorHAnsi"/>
          <w:b/>
          <w:sz w:val="32"/>
          <w:szCs w:val="32"/>
          <w:u w:val="single"/>
          <w:lang w:val="en-GB"/>
        </w:rPr>
        <w:t>2</w:t>
      </w:r>
      <w:r w:rsidR="00B52CFA" w:rsidRPr="00367365">
        <w:rPr>
          <w:rFonts w:asciiTheme="minorHAnsi" w:hAnsiTheme="minorHAnsi" w:cstheme="minorHAnsi"/>
          <w:b/>
          <w:sz w:val="32"/>
          <w:szCs w:val="32"/>
          <w:u w:val="single"/>
          <w:lang w:val="en-GB"/>
        </w:rPr>
        <w:t xml:space="preserve"> </w:t>
      </w:r>
    </w:p>
    <w:p w14:paraId="3B8D8101" w14:textId="6D011E63" w:rsidR="00B52CFA" w:rsidRPr="006B3C8B" w:rsidRDefault="00B52CFA" w:rsidP="006B606F">
      <w:pPr>
        <w:tabs>
          <w:tab w:val="left" w:pos="1701"/>
          <w:tab w:val="left" w:pos="9094"/>
        </w:tabs>
        <w:spacing w:line="260" w:lineRule="atLeast"/>
        <w:rPr>
          <w:rFonts w:asciiTheme="minorHAnsi" w:hAnsiTheme="minorHAnsi" w:cstheme="minorHAnsi"/>
          <w:b/>
          <w:sz w:val="32"/>
          <w:szCs w:val="32"/>
          <w:lang w:val="en-GB"/>
        </w:rPr>
      </w:pPr>
      <w:r w:rsidRPr="006B3C8B">
        <w:rPr>
          <w:rFonts w:asciiTheme="minorHAnsi" w:hAnsiTheme="minorHAnsi" w:cstheme="minorHAnsi"/>
          <w:b/>
          <w:sz w:val="32"/>
          <w:szCs w:val="32"/>
          <w:lang w:val="en-GB"/>
        </w:rPr>
        <w:t>Referen</w:t>
      </w:r>
      <w:r w:rsidR="00FC6492" w:rsidRPr="006B3C8B">
        <w:rPr>
          <w:rFonts w:asciiTheme="minorHAnsi" w:hAnsiTheme="minorHAnsi" w:cstheme="minorHAnsi"/>
          <w:b/>
          <w:sz w:val="32"/>
          <w:szCs w:val="32"/>
          <w:lang w:val="en-GB"/>
        </w:rPr>
        <w:t>ce</w:t>
      </w:r>
      <w:r w:rsidR="00F42360" w:rsidRPr="006B3C8B">
        <w:rPr>
          <w:rFonts w:asciiTheme="minorHAnsi" w:hAnsiTheme="minorHAnsi" w:cstheme="minorHAnsi"/>
          <w:b/>
          <w:sz w:val="32"/>
          <w:szCs w:val="32"/>
          <w:lang w:val="en-GB"/>
        </w:rPr>
        <w:t xml:space="preserve"> projects</w:t>
      </w:r>
    </w:p>
    <w:p w14:paraId="3E9AD0E0" w14:textId="77777777" w:rsidR="00B52CFA" w:rsidRPr="009C568F" w:rsidRDefault="00B52CFA" w:rsidP="006B606F">
      <w:pPr>
        <w:spacing w:after="120" w:line="360" w:lineRule="auto"/>
        <w:rPr>
          <w:rFonts w:ascii="Verdana" w:hAnsi="Verdana"/>
          <w:sz w:val="24"/>
          <w:szCs w:val="24"/>
          <w:lang w:val="en-GB"/>
        </w:rPr>
      </w:pPr>
    </w:p>
    <w:p w14:paraId="04666251" w14:textId="77777777" w:rsidR="00982CD2" w:rsidRPr="009C568F" w:rsidRDefault="00982CD2" w:rsidP="006B606F">
      <w:pPr>
        <w:spacing w:line="260" w:lineRule="atLeast"/>
        <w:outlineLvl w:val="0"/>
        <w:rPr>
          <w:rFonts w:ascii="Verdana" w:hAnsi="Verdana"/>
          <w:b/>
          <w:color w:val="000000"/>
          <w:sz w:val="28"/>
          <w:lang w:val="en-GB"/>
        </w:rPr>
      </w:pPr>
    </w:p>
    <w:p w14:paraId="66D66044" w14:textId="77777777" w:rsidR="00982CD2" w:rsidRPr="009C568F" w:rsidRDefault="00982CD2" w:rsidP="006B606F">
      <w:pPr>
        <w:spacing w:line="260" w:lineRule="atLeast"/>
        <w:outlineLvl w:val="0"/>
        <w:rPr>
          <w:rFonts w:ascii="Verdana" w:hAnsi="Verdana"/>
          <w:b/>
          <w:color w:val="000000"/>
          <w:sz w:val="28"/>
          <w:lang w:val="en-GB"/>
        </w:rPr>
      </w:pPr>
    </w:p>
    <w:p w14:paraId="4937FC4D" w14:textId="77777777" w:rsidR="00982CD2" w:rsidRPr="009C568F" w:rsidRDefault="00982CD2" w:rsidP="006B606F">
      <w:pPr>
        <w:spacing w:line="260" w:lineRule="atLeast"/>
        <w:outlineLvl w:val="0"/>
        <w:rPr>
          <w:rFonts w:ascii="Verdana" w:hAnsi="Verdana"/>
          <w:b/>
          <w:color w:val="000000"/>
          <w:sz w:val="28"/>
          <w:lang w:val="en-GB"/>
        </w:rPr>
      </w:pPr>
    </w:p>
    <w:p w14:paraId="03D6E986" w14:textId="77777777" w:rsidR="00982CD2" w:rsidRPr="009C568F" w:rsidRDefault="00982CD2" w:rsidP="006B606F">
      <w:pPr>
        <w:spacing w:line="260" w:lineRule="atLeast"/>
        <w:outlineLvl w:val="0"/>
        <w:rPr>
          <w:rFonts w:ascii="Verdana" w:hAnsi="Verdana"/>
          <w:b/>
          <w:color w:val="000000"/>
          <w:sz w:val="28"/>
          <w:lang w:val="en-GB"/>
        </w:rPr>
      </w:pPr>
    </w:p>
    <w:p w14:paraId="373D3623"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79C21C4C"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66AE80EC"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4F94CB81"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C02E7B5" w14:textId="78D82A67" w:rsidR="00B52CFA" w:rsidRPr="006B3C8B" w:rsidRDefault="00B52CFA" w:rsidP="006B606F">
      <w:pPr>
        <w:tabs>
          <w:tab w:val="left" w:pos="1418"/>
          <w:tab w:val="left" w:pos="2528"/>
          <w:tab w:val="left" w:pos="3828"/>
        </w:tabs>
        <w:spacing w:after="120"/>
        <w:rPr>
          <w:rFonts w:asciiTheme="minorHAnsi" w:hAnsiTheme="minorHAnsi" w:cstheme="minorHAnsi"/>
          <w:szCs w:val="24"/>
          <w:lang w:val="en-GB"/>
        </w:rPr>
      </w:pPr>
      <w:r w:rsidRPr="006B3C8B">
        <w:rPr>
          <w:rFonts w:asciiTheme="minorHAnsi" w:hAnsiTheme="minorHAnsi" w:cstheme="minorHAnsi"/>
          <w:sz w:val="18"/>
          <w:lang w:val="en-GB"/>
        </w:rPr>
        <w:t xml:space="preserve">N.B. </w:t>
      </w:r>
      <w:r w:rsidR="00FC6492" w:rsidRPr="006B3C8B">
        <w:rPr>
          <w:rFonts w:asciiTheme="minorHAnsi" w:hAnsiTheme="minorHAnsi" w:cstheme="minorHAnsi"/>
          <w:sz w:val="18"/>
          <w:lang w:val="en-GB"/>
        </w:rPr>
        <w:t xml:space="preserve">Tenderer should </w:t>
      </w:r>
      <w:r w:rsidR="00FC6492" w:rsidRPr="006B3C8B">
        <w:rPr>
          <w:rFonts w:asciiTheme="minorHAnsi" w:hAnsiTheme="minorHAnsi" w:cstheme="minorHAnsi"/>
          <w:sz w:val="18"/>
          <w:u w:val="single"/>
          <w:lang w:val="en-GB"/>
        </w:rPr>
        <w:t>not</w:t>
      </w:r>
      <w:r w:rsidR="00FC6492" w:rsidRPr="006B3C8B">
        <w:rPr>
          <w:rFonts w:asciiTheme="minorHAnsi" w:hAnsiTheme="minorHAnsi" w:cstheme="minorHAnsi"/>
          <w:sz w:val="18"/>
          <w:lang w:val="en-GB"/>
        </w:rPr>
        <w:t xml:space="preserve"> enclose this page upon submission of the Tender</w:t>
      </w:r>
    </w:p>
    <w:p w14:paraId="367FB949" w14:textId="77777777" w:rsidR="00B52CFA" w:rsidRPr="009C568F" w:rsidRDefault="00B52CFA" w:rsidP="006B606F">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6B606F">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6B606F">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6B606F">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47261776" w14:textId="1E093B6C" w:rsidR="00B52CFA" w:rsidRPr="006B3C8B" w:rsidRDefault="006B3C8B"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Reference</w:t>
      </w:r>
      <w:r w:rsidR="00B52CFA" w:rsidRPr="006B3C8B">
        <w:rPr>
          <w:rFonts w:asciiTheme="minorHAnsi" w:hAnsiTheme="minorHAnsi" w:cstheme="minorHAnsi"/>
          <w:b/>
          <w:color w:val="000000"/>
          <w:sz w:val="28"/>
          <w:szCs w:val="28"/>
          <w:lang w:val="en-GB"/>
        </w:rPr>
        <w:tab/>
        <w:t>:</w:t>
      </w:r>
      <w:r w:rsidR="00B52CFA" w:rsidRPr="006B3C8B">
        <w:rPr>
          <w:rFonts w:asciiTheme="minorHAnsi" w:hAnsiTheme="minorHAnsi" w:cstheme="minorHAnsi"/>
          <w:b/>
          <w:color w:val="000000"/>
          <w:sz w:val="28"/>
          <w:szCs w:val="28"/>
          <w:lang w:val="en-GB"/>
        </w:rPr>
        <w:tab/>
      </w:r>
      <w:r w:rsidR="00431D77" w:rsidRPr="00431D77">
        <w:rPr>
          <w:rFonts w:asciiTheme="minorHAnsi" w:hAnsiTheme="minorHAnsi" w:cstheme="minorHAnsi"/>
          <w:b/>
          <w:color w:val="000000"/>
          <w:sz w:val="28"/>
          <w:szCs w:val="28"/>
          <w:lang w:val="en-GB"/>
        </w:rPr>
        <w:t>WS2538799081</w:t>
      </w:r>
    </w:p>
    <w:p w14:paraId="1B5ED3AD" w14:textId="58317B6D" w:rsidR="00B52CFA" w:rsidRPr="006B3C8B" w:rsidRDefault="00B52CFA"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Dat</w:t>
      </w:r>
      <w:r w:rsidR="00FC6492" w:rsidRPr="006B3C8B">
        <w:rPr>
          <w:rFonts w:asciiTheme="minorHAnsi" w:hAnsiTheme="minorHAnsi" w:cstheme="minorHAnsi"/>
          <w:b/>
          <w:color w:val="000000"/>
          <w:sz w:val="28"/>
          <w:szCs w:val="28"/>
          <w:lang w:val="en-GB"/>
        </w:rPr>
        <w:t>e</w:t>
      </w:r>
      <w:r w:rsidR="00075025" w:rsidRPr="006B3C8B">
        <w:rPr>
          <w:rFonts w:asciiTheme="minorHAnsi" w:hAnsiTheme="minorHAnsi" w:cstheme="minorHAnsi"/>
          <w:b/>
          <w:color w:val="000000"/>
          <w:sz w:val="28"/>
          <w:szCs w:val="28"/>
          <w:lang w:val="en-GB"/>
        </w:rPr>
        <w:t xml:space="preserve"> </w:t>
      </w:r>
      <w:r w:rsidR="00075025" w:rsidRPr="006B3C8B">
        <w:rPr>
          <w:rFonts w:asciiTheme="minorHAnsi" w:hAnsiTheme="minorHAnsi" w:cstheme="minorHAnsi"/>
          <w:b/>
          <w:color w:val="000000"/>
          <w:sz w:val="28"/>
          <w:szCs w:val="28"/>
          <w:lang w:val="en-GB"/>
        </w:rPr>
        <w:tab/>
      </w:r>
      <w:r w:rsidRPr="006B3C8B">
        <w:rPr>
          <w:rFonts w:asciiTheme="minorHAnsi" w:hAnsiTheme="minorHAnsi" w:cstheme="minorHAnsi"/>
          <w:b/>
          <w:color w:val="000000"/>
          <w:sz w:val="28"/>
          <w:szCs w:val="28"/>
          <w:lang w:val="en-GB"/>
        </w:rPr>
        <w:tab/>
        <w:t>:</w:t>
      </w:r>
      <w:r w:rsidRPr="006B3C8B">
        <w:rPr>
          <w:rFonts w:asciiTheme="minorHAnsi" w:hAnsiTheme="minorHAnsi" w:cstheme="minorHAnsi"/>
          <w:b/>
          <w:color w:val="000000"/>
          <w:sz w:val="28"/>
          <w:szCs w:val="28"/>
          <w:lang w:val="en-GB"/>
        </w:rPr>
        <w:tab/>
      </w:r>
      <w:r w:rsidR="00621173" w:rsidRPr="00621173">
        <w:rPr>
          <w:rFonts w:asciiTheme="minorHAnsi" w:hAnsiTheme="minorHAnsi" w:cstheme="minorHAnsi"/>
          <w:b/>
          <w:color w:val="000000"/>
          <w:sz w:val="28"/>
          <w:szCs w:val="28"/>
          <w:lang w:val="en-GB"/>
        </w:rPr>
        <w:t xml:space="preserve">July </w:t>
      </w:r>
      <w:r w:rsidR="0048199F">
        <w:rPr>
          <w:rFonts w:asciiTheme="minorHAnsi" w:hAnsiTheme="minorHAnsi" w:cstheme="minorHAnsi"/>
          <w:b/>
          <w:color w:val="000000"/>
          <w:sz w:val="28"/>
          <w:szCs w:val="28"/>
          <w:lang w:val="en-GB"/>
        </w:rPr>
        <w:t>16</w:t>
      </w:r>
      <w:r w:rsidR="00A74CE8">
        <w:rPr>
          <w:rFonts w:asciiTheme="minorHAnsi" w:hAnsiTheme="minorHAnsi" w:cstheme="minorHAnsi"/>
          <w:b/>
          <w:color w:val="000000"/>
          <w:sz w:val="28"/>
          <w:szCs w:val="28"/>
          <w:lang w:val="en-GB"/>
        </w:rPr>
        <w:t xml:space="preserve">, </w:t>
      </w:r>
      <w:r w:rsidR="00556AE5">
        <w:rPr>
          <w:rFonts w:asciiTheme="minorHAnsi" w:hAnsiTheme="minorHAnsi" w:cstheme="minorHAnsi"/>
          <w:b/>
          <w:color w:val="000000"/>
          <w:sz w:val="28"/>
          <w:szCs w:val="28"/>
          <w:lang w:val="en-GB"/>
        </w:rPr>
        <w:t>202</w:t>
      </w:r>
      <w:r w:rsidR="00F923B5">
        <w:rPr>
          <w:rFonts w:asciiTheme="minorHAnsi" w:hAnsiTheme="minorHAnsi" w:cstheme="minorHAnsi"/>
          <w:b/>
          <w:color w:val="000000"/>
          <w:sz w:val="28"/>
          <w:szCs w:val="28"/>
          <w:lang w:val="en-GB"/>
        </w:rPr>
        <w:t>5</w:t>
      </w:r>
    </w:p>
    <w:p w14:paraId="005B5C35" w14:textId="2FAFBE54" w:rsidR="00B52CFA" w:rsidRPr="008A37DB" w:rsidRDefault="00B52CFA" w:rsidP="006B606F">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lastRenderedPageBreak/>
        <w:t>Referen</w:t>
      </w:r>
      <w:r w:rsidR="00FC6492" w:rsidRPr="008A37DB">
        <w:rPr>
          <w:rFonts w:asciiTheme="minorHAnsi" w:hAnsiTheme="minorHAnsi" w:cstheme="minorHAnsi"/>
          <w:b/>
          <w:sz w:val="20"/>
          <w:lang w:val="en-GB"/>
        </w:rPr>
        <w:t>c</w:t>
      </w:r>
      <w:r w:rsidRPr="008A37DB">
        <w:rPr>
          <w:rFonts w:asciiTheme="minorHAnsi" w:hAnsiTheme="minorHAnsi" w:cstheme="minorHAnsi"/>
          <w:b/>
          <w:sz w:val="20"/>
          <w:lang w:val="en-GB"/>
        </w:rPr>
        <w:t>e 1</w:t>
      </w:r>
    </w:p>
    <w:tbl>
      <w:tblPr>
        <w:tblW w:w="9154" w:type="dxa"/>
        <w:tblInd w:w="55" w:type="dxa"/>
        <w:tblCellMar>
          <w:left w:w="70" w:type="dxa"/>
          <w:right w:w="70" w:type="dxa"/>
        </w:tblCellMar>
        <w:tblLook w:val="04A0" w:firstRow="1" w:lastRow="0" w:firstColumn="1" w:lastColumn="0" w:noHBand="0" w:noVBand="1"/>
      </w:tblPr>
      <w:tblGrid>
        <w:gridCol w:w="7453"/>
        <w:gridCol w:w="1701"/>
      </w:tblGrid>
      <w:tr w:rsidR="008A37DB" w:rsidRPr="006B606F" w14:paraId="152E548C" w14:textId="77777777" w:rsidTr="00835DFC">
        <w:trPr>
          <w:trHeight w:val="300"/>
        </w:trPr>
        <w:tc>
          <w:tcPr>
            <w:tcW w:w="7453"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hideMark/>
          </w:tcPr>
          <w:p w14:paraId="5F41FABB"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Core competence </w:t>
            </w:r>
          </w:p>
        </w:tc>
        <w:tc>
          <w:tcPr>
            <w:tcW w:w="1701" w:type="dxa"/>
            <w:tcBorders>
              <w:top w:val="single" w:sz="4" w:space="0" w:color="000000"/>
              <w:left w:val="nil"/>
              <w:bottom w:val="single" w:sz="4" w:space="0" w:color="000000"/>
              <w:right w:val="single" w:sz="4" w:space="0" w:color="000000"/>
            </w:tcBorders>
            <w:shd w:val="clear" w:color="auto" w:fill="C2D69B" w:themeFill="accent3" w:themeFillTint="99"/>
            <w:vAlign w:val="center"/>
            <w:hideMark/>
          </w:tcPr>
          <w:p w14:paraId="013CD119"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Answers </w:t>
            </w:r>
          </w:p>
        </w:tc>
      </w:tr>
      <w:tr w:rsidR="008A37DB" w:rsidRPr="006B606F" w14:paraId="7639F87B" w14:textId="77777777" w:rsidTr="00835DFC">
        <w:trPr>
          <w:trHeight w:val="499"/>
        </w:trPr>
        <w:tc>
          <w:tcPr>
            <w:tcW w:w="7453" w:type="dxa"/>
            <w:tcBorders>
              <w:top w:val="nil"/>
              <w:left w:val="single" w:sz="4" w:space="0" w:color="000000"/>
              <w:bottom w:val="single" w:sz="4" w:space="0" w:color="000000"/>
              <w:right w:val="single" w:sz="4" w:space="0" w:color="000000"/>
            </w:tcBorders>
            <w:shd w:val="clear" w:color="auto" w:fill="auto"/>
            <w:vAlign w:val="center"/>
            <w:hideMark/>
          </w:tcPr>
          <w:p w14:paraId="2D6E35A2"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Reference relates to </w:t>
            </w:r>
            <w:r w:rsidRPr="00A602A0">
              <w:rPr>
                <w:rFonts w:asciiTheme="minorHAnsi" w:hAnsiTheme="minorHAnsi" w:cstheme="minorHAnsi"/>
                <w:b/>
                <w:color w:val="000000"/>
                <w:sz w:val="18"/>
                <w:szCs w:val="18"/>
                <w:lang w:val="en-GB"/>
              </w:rPr>
              <w:t>core competency 1</w:t>
            </w:r>
          </w:p>
          <w:p w14:paraId="0E80FFBD" w14:textId="3260170E" w:rsidR="008A37DB" w:rsidRDefault="00431D77" w:rsidP="00835DFC">
            <w:pPr>
              <w:widowControl/>
              <w:rPr>
                <w:rFonts w:asciiTheme="minorHAnsi" w:hAnsiTheme="minorHAnsi" w:cstheme="minorHAnsi"/>
                <w:color w:val="000000"/>
                <w:sz w:val="18"/>
                <w:szCs w:val="18"/>
                <w:lang w:val="en-GB"/>
              </w:rPr>
            </w:pPr>
            <w:r w:rsidRPr="00431D77">
              <w:rPr>
                <w:rFonts w:asciiTheme="minorHAnsi" w:hAnsiTheme="minorHAnsi" w:cstheme="minorHAnsi"/>
                <w:color w:val="000000"/>
                <w:sz w:val="18"/>
                <w:szCs w:val="18"/>
                <w:lang w:val="en-GB"/>
              </w:rPr>
              <w:t>The Tenderer has experience in manufacturing and testing inhouse a Double Climate Chamber</w:t>
            </w:r>
            <w:r>
              <w:rPr>
                <w:rFonts w:asciiTheme="minorHAnsi" w:hAnsiTheme="minorHAnsi" w:cstheme="minorHAnsi"/>
                <w:color w:val="000000"/>
                <w:sz w:val="18"/>
                <w:szCs w:val="18"/>
                <w:lang w:val="en-GB"/>
              </w:rPr>
              <w:t>.</w:t>
            </w:r>
          </w:p>
          <w:p w14:paraId="4AF23D11" w14:textId="77777777" w:rsidR="00431D77" w:rsidRPr="00A602A0" w:rsidRDefault="00431D77" w:rsidP="00835DFC">
            <w:pPr>
              <w:widowControl/>
              <w:rPr>
                <w:rFonts w:asciiTheme="minorHAnsi" w:hAnsiTheme="minorHAnsi" w:cstheme="minorHAnsi"/>
                <w:color w:val="000000"/>
                <w:sz w:val="18"/>
                <w:szCs w:val="18"/>
                <w:lang w:val="en-GB"/>
              </w:rPr>
            </w:pPr>
          </w:p>
          <w:p w14:paraId="05DFAE89" w14:textId="6D93C0A3"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Reference project: During the </w:t>
            </w:r>
            <w:r w:rsidR="00431D77">
              <w:rPr>
                <w:rFonts w:asciiTheme="minorHAnsi" w:hAnsiTheme="minorHAnsi" w:cstheme="minorHAnsi"/>
                <w:color w:val="000000"/>
                <w:sz w:val="18"/>
                <w:szCs w:val="18"/>
                <w:lang w:val="en-GB"/>
              </w:rPr>
              <w:t>3</w:t>
            </w:r>
            <w:r w:rsidRPr="00A602A0">
              <w:rPr>
                <w:rFonts w:asciiTheme="minorHAnsi" w:hAnsiTheme="minorHAnsi" w:cstheme="minorHAnsi"/>
                <w:color w:val="000000"/>
                <w:sz w:val="18"/>
                <w:szCs w:val="18"/>
                <w:lang w:val="en-GB"/>
              </w:rPr>
              <w:t xml:space="preserve"> years prior to the date of the Call for Tenders, the Tenderer completed a project which demonstrates core competency 1 and which had a contract value of at least € </w:t>
            </w:r>
            <w:r w:rsidR="00431D77">
              <w:rPr>
                <w:rFonts w:asciiTheme="minorHAnsi" w:hAnsiTheme="minorHAnsi" w:cstheme="minorHAnsi"/>
                <w:color w:val="000000"/>
                <w:sz w:val="18"/>
                <w:szCs w:val="18"/>
                <w:lang w:val="en-GB"/>
              </w:rPr>
              <w:t>4</w:t>
            </w:r>
            <w:r w:rsidRPr="00A602A0">
              <w:rPr>
                <w:rFonts w:asciiTheme="minorHAnsi" w:hAnsiTheme="minorHAnsi" w:cstheme="minorHAnsi"/>
                <w:color w:val="000000"/>
                <w:sz w:val="18"/>
                <w:szCs w:val="18"/>
                <w:lang w:val="en-GB"/>
              </w:rPr>
              <w:t>00.000 ex. VAT. The project must have been completed in accordance with all the contractual conditions agreed at the time, including those relating to lead time and budget.</w:t>
            </w:r>
          </w:p>
        </w:tc>
        <w:tc>
          <w:tcPr>
            <w:tcW w:w="1701" w:type="dxa"/>
            <w:tcBorders>
              <w:top w:val="nil"/>
              <w:left w:val="nil"/>
              <w:bottom w:val="single" w:sz="4" w:space="0" w:color="000000"/>
              <w:right w:val="single" w:sz="4" w:space="0" w:color="000000"/>
            </w:tcBorders>
            <w:shd w:val="clear" w:color="auto" w:fill="auto"/>
            <w:vAlign w:val="center"/>
            <w:hideMark/>
          </w:tcPr>
          <w:p w14:paraId="71376C1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Yes/No</w:t>
            </w:r>
          </w:p>
        </w:tc>
      </w:tr>
    </w:tbl>
    <w:p w14:paraId="14D27547" w14:textId="77777777" w:rsidR="008A37DB" w:rsidRDefault="008A37DB" w:rsidP="008A37DB">
      <w:pPr>
        <w:spacing w:line="260" w:lineRule="atLeast"/>
        <w:rPr>
          <w:rFonts w:asciiTheme="minorHAnsi" w:hAnsiTheme="minorHAnsi" w:cstheme="minorHAnsi"/>
          <w:b/>
          <w:szCs w:val="22"/>
          <w:lang w:val="en-GB"/>
        </w:rPr>
      </w:pPr>
    </w:p>
    <w:p w14:paraId="54FB0889" w14:textId="64676807" w:rsidR="00FF5345" w:rsidRPr="00FF5345" w:rsidRDefault="00FF5345" w:rsidP="008A37DB">
      <w:pPr>
        <w:spacing w:line="260" w:lineRule="atLeast"/>
        <w:rPr>
          <w:rFonts w:asciiTheme="minorHAnsi" w:hAnsiTheme="minorHAnsi" w:cstheme="minorHAnsi"/>
          <w:sz w:val="18"/>
          <w:szCs w:val="18"/>
          <w:lang w:val="en-GB"/>
        </w:rPr>
      </w:pPr>
      <w:r w:rsidRPr="00FF5345">
        <w:rPr>
          <w:rFonts w:asciiTheme="minorHAnsi" w:hAnsiTheme="minorHAnsi" w:cstheme="minorHAnsi"/>
          <w:sz w:val="18"/>
          <w:szCs w:val="18"/>
          <w:lang w:val="en-GB"/>
        </w:rPr>
        <w:t>The Tenderer should demonstrate experience in the required core competences by providing details of reference projects. The Tenderer should cite at least two reference project for each core competence. The Tenderer may cite the same reference project to fulfil the different core competences.</w:t>
      </w:r>
    </w:p>
    <w:p w14:paraId="74940A56" w14:textId="77777777" w:rsidR="00FF5345" w:rsidRPr="006B606F" w:rsidRDefault="00FF5345" w:rsidP="008A37DB">
      <w:pPr>
        <w:spacing w:line="260" w:lineRule="atLeast"/>
        <w:rPr>
          <w:rFonts w:asciiTheme="minorHAnsi" w:hAnsiTheme="minorHAnsi" w:cstheme="minorHAnsi"/>
          <w:b/>
          <w:szCs w:val="22"/>
          <w:lang w:val="en-GB"/>
        </w:rPr>
      </w:pPr>
    </w:p>
    <w:p w14:paraId="68E9E5AE" w14:textId="4D73B4F6" w:rsidR="008A37DB" w:rsidRPr="008A37DB" w:rsidRDefault="008A37DB" w:rsidP="008A37DB">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r w:rsidR="00044FC5">
        <w:rPr>
          <w:rFonts w:asciiTheme="minorHAnsi" w:hAnsiTheme="minorHAnsi" w:cstheme="minorHAnsi"/>
          <w:b/>
          <w:sz w:val="20"/>
          <w:lang w:val="en-GB"/>
        </w:rPr>
        <w:t xml:space="preserve"> 1</w:t>
      </w:r>
    </w:p>
    <w:tbl>
      <w:tblPr>
        <w:tblW w:w="9154" w:type="dxa"/>
        <w:tblInd w:w="55" w:type="dxa"/>
        <w:tblCellMar>
          <w:left w:w="70" w:type="dxa"/>
          <w:right w:w="70" w:type="dxa"/>
        </w:tblCellMar>
        <w:tblLook w:val="04A0" w:firstRow="1" w:lastRow="0" w:firstColumn="1" w:lastColumn="0" w:noHBand="0" w:noVBand="1"/>
      </w:tblPr>
      <w:tblGrid>
        <w:gridCol w:w="3520"/>
        <w:gridCol w:w="5634"/>
      </w:tblGrid>
      <w:tr w:rsidR="008A37DB" w:rsidRPr="006B606F" w14:paraId="5EEF713E"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1D2996"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5634" w:type="dxa"/>
            <w:tcBorders>
              <w:top w:val="single" w:sz="4" w:space="0" w:color="000000"/>
              <w:left w:val="nil"/>
              <w:bottom w:val="single" w:sz="4" w:space="0" w:color="000000"/>
              <w:right w:val="single" w:sz="4" w:space="0" w:color="000000"/>
            </w:tcBorders>
            <w:shd w:val="clear" w:color="auto" w:fill="auto"/>
            <w:vAlign w:val="center"/>
            <w:hideMark/>
          </w:tcPr>
          <w:p w14:paraId="29D1567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1BC92A2"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2D83915"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5634" w:type="dxa"/>
            <w:tcBorders>
              <w:top w:val="nil"/>
              <w:left w:val="nil"/>
              <w:bottom w:val="single" w:sz="4" w:space="0" w:color="000000"/>
              <w:right w:val="single" w:sz="4" w:space="0" w:color="000000"/>
            </w:tcBorders>
            <w:shd w:val="clear" w:color="auto" w:fill="auto"/>
            <w:vAlign w:val="center"/>
            <w:hideMark/>
          </w:tcPr>
          <w:p w14:paraId="5C12A12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48199F" w14:paraId="2F1CDF78" w14:textId="77777777" w:rsidTr="00835DFC">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521F4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5634" w:type="dxa"/>
            <w:tcBorders>
              <w:top w:val="nil"/>
              <w:left w:val="nil"/>
              <w:bottom w:val="single" w:sz="4" w:space="0" w:color="000000"/>
              <w:right w:val="single" w:sz="4" w:space="0" w:color="000000"/>
            </w:tcBorders>
            <w:shd w:val="clear" w:color="auto" w:fill="auto"/>
            <w:vAlign w:val="center"/>
            <w:hideMark/>
          </w:tcPr>
          <w:p w14:paraId="4B87ADA1"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B5DBD17"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B5BA3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5634" w:type="dxa"/>
            <w:tcBorders>
              <w:top w:val="nil"/>
              <w:left w:val="nil"/>
              <w:bottom w:val="single" w:sz="4" w:space="0" w:color="000000"/>
              <w:right w:val="single" w:sz="4" w:space="0" w:color="000000"/>
            </w:tcBorders>
            <w:shd w:val="clear" w:color="auto" w:fill="auto"/>
            <w:vAlign w:val="center"/>
            <w:hideMark/>
          </w:tcPr>
          <w:p w14:paraId="33B6801E"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0D8E80E8"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62C030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5634" w:type="dxa"/>
            <w:tcBorders>
              <w:top w:val="nil"/>
              <w:left w:val="nil"/>
              <w:bottom w:val="single" w:sz="4" w:space="0" w:color="000000"/>
              <w:right w:val="single" w:sz="4" w:space="0" w:color="000000"/>
            </w:tcBorders>
            <w:shd w:val="clear" w:color="auto" w:fill="auto"/>
            <w:vAlign w:val="center"/>
            <w:hideMark/>
          </w:tcPr>
          <w:p w14:paraId="717E18E8"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48DD9C4"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F40B3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5634" w:type="dxa"/>
            <w:tcBorders>
              <w:top w:val="nil"/>
              <w:left w:val="nil"/>
              <w:bottom w:val="single" w:sz="4" w:space="0" w:color="000000"/>
              <w:right w:val="single" w:sz="4" w:space="0" w:color="000000"/>
            </w:tcBorders>
            <w:shd w:val="clear" w:color="auto" w:fill="auto"/>
            <w:vAlign w:val="center"/>
            <w:hideMark/>
          </w:tcPr>
          <w:p w14:paraId="635FFD8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EE2BF49"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E8171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5634" w:type="dxa"/>
            <w:tcBorders>
              <w:top w:val="nil"/>
              <w:left w:val="nil"/>
              <w:bottom w:val="single" w:sz="4" w:space="0" w:color="000000"/>
              <w:right w:val="single" w:sz="4" w:space="0" w:color="000000"/>
            </w:tcBorders>
            <w:shd w:val="clear" w:color="auto" w:fill="auto"/>
            <w:vAlign w:val="center"/>
          </w:tcPr>
          <w:p w14:paraId="62CB5E05" w14:textId="77777777" w:rsidR="008A37DB" w:rsidRPr="00A602A0" w:rsidRDefault="008A37DB" w:rsidP="00835DFC">
            <w:pPr>
              <w:widowControl/>
              <w:rPr>
                <w:rFonts w:asciiTheme="minorHAnsi" w:hAnsiTheme="minorHAnsi" w:cstheme="minorHAnsi"/>
                <w:sz w:val="18"/>
                <w:szCs w:val="18"/>
                <w:lang w:val="en-GB"/>
              </w:rPr>
            </w:pPr>
          </w:p>
        </w:tc>
      </w:tr>
      <w:tr w:rsidR="008A37DB" w:rsidRPr="0048199F" w14:paraId="1565F224"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D10DD0"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5634" w:type="dxa"/>
            <w:tcBorders>
              <w:top w:val="nil"/>
              <w:left w:val="nil"/>
              <w:bottom w:val="single" w:sz="4" w:space="0" w:color="000000"/>
              <w:right w:val="single" w:sz="4" w:space="0" w:color="000000"/>
            </w:tcBorders>
            <w:shd w:val="clear" w:color="auto" w:fill="auto"/>
            <w:vAlign w:val="center"/>
          </w:tcPr>
          <w:p w14:paraId="2E0BCA8B" w14:textId="5369920E"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xml:space="preserve">Open procedure  -  restricted procedure  -  negotiated procedure without prior publication of a notice  -  other specialized procedure namely: </w:t>
            </w:r>
          </w:p>
        </w:tc>
      </w:tr>
      <w:tr w:rsidR="008A37DB" w:rsidRPr="0048199F" w14:paraId="4BAE7B91"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071909"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awarded to you (date)</w:t>
            </w:r>
          </w:p>
        </w:tc>
        <w:tc>
          <w:tcPr>
            <w:tcW w:w="5634" w:type="dxa"/>
            <w:tcBorders>
              <w:top w:val="nil"/>
              <w:left w:val="nil"/>
              <w:bottom w:val="single" w:sz="4" w:space="0" w:color="000000"/>
              <w:right w:val="single" w:sz="4" w:space="0" w:color="000000"/>
            </w:tcBorders>
            <w:shd w:val="clear" w:color="auto" w:fill="auto"/>
            <w:vAlign w:val="center"/>
            <w:hideMark/>
          </w:tcPr>
          <w:p w14:paraId="42582C7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48199F" w14:paraId="5636C471" w14:textId="77777777" w:rsidTr="00835DFC">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C74C34"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1BC361A0" w14:textId="77777777" w:rsidR="008A37DB" w:rsidRPr="00A602A0" w:rsidRDefault="008A37DB" w:rsidP="00835DFC">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5634" w:type="dxa"/>
            <w:tcBorders>
              <w:top w:val="single" w:sz="4" w:space="0" w:color="000000"/>
              <w:left w:val="nil"/>
              <w:bottom w:val="single" w:sz="4" w:space="0" w:color="000000"/>
              <w:right w:val="single" w:sz="4" w:space="0" w:color="000000"/>
            </w:tcBorders>
            <w:shd w:val="clear" w:color="auto" w:fill="auto"/>
            <w:vAlign w:val="center"/>
            <w:hideMark/>
          </w:tcPr>
          <w:p w14:paraId="3184FEF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360A0CB"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E1AF40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5634" w:type="dxa"/>
            <w:tcBorders>
              <w:top w:val="nil"/>
              <w:left w:val="nil"/>
              <w:bottom w:val="single" w:sz="4" w:space="0" w:color="000000"/>
              <w:right w:val="single" w:sz="4" w:space="0" w:color="000000"/>
            </w:tcBorders>
            <w:shd w:val="clear" w:color="auto" w:fill="auto"/>
            <w:vAlign w:val="center"/>
            <w:hideMark/>
          </w:tcPr>
          <w:p w14:paraId="3B1157C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0D26849" w14:textId="77777777" w:rsidTr="00835DFC">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055420"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5634" w:type="dxa"/>
            <w:tcBorders>
              <w:top w:val="nil"/>
              <w:left w:val="nil"/>
              <w:bottom w:val="single" w:sz="4" w:space="0" w:color="000000"/>
              <w:right w:val="single" w:sz="4" w:space="0" w:color="000000"/>
            </w:tcBorders>
            <w:shd w:val="clear" w:color="auto" w:fill="auto"/>
            <w:vAlign w:val="center"/>
            <w:hideMark/>
          </w:tcPr>
          <w:p w14:paraId="60793B4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25E4AD20" w14:textId="77777777" w:rsidR="008A37DB" w:rsidRPr="00A602A0" w:rsidRDefault="008A37DB" w:rsidP="00835DFC">
            <w:pPr>
              <w:widowControl/>
              <w:rPr>
                <w:rFonts w:asciiTheme="minorHAnsi" w:hAnsiTheme="minorHAnsi" w:cstheme="minorHAnsi"/>
                <w:sz w:val="18"/>
                <w:szCs w:val="18"/>
                <w:lang w:val="en-GB"/>
              </w:rPr>
            </w:pPr>
          </w:p>
        </w:tc>
      </w:tr>
      <w:tr w:rsidR="008A37DB" w:rsidRPr="0048199F" w14:paraId="5CEEEFE7" w14:textId="77777777" w:rsidTr="00835DFC">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F7932F"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5634" w:type="dxa"/>
            <w:tcBorders>
              <w:top w:val="nil"/>
              <w:left w:val="nil"/>
              <w:bottom w:val="single" w:sz="4" w:space="0" w:color="000000"/>
              <w:right w:val="single" w:sz="4" w:space="0" w:color="000000"/>
            </w:tcBorders>
            <w:shd w:val="clear" w:color="auto" w:fill="auto"/>
            <w:vAlign w:val="center"/>
            <w:hideMark/>
          </w:tcPr>
          <w:p w14:paraId="5ED643A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3A55EE18" w14:textId="39761D21" w:rsidR="00B52CFA" w:rsidRDefault="00B52CFA" w:rsidP="006B606F">
      <w:pPr>
        <w:spacing w:line="260" w:lineRule="atLeast"/>
        <w:rPr>
          <w:rFonts w:ascii="Verdana" w:hAnsi="Verdana"/>
          <w:b/>
          <w:sz w:val="16"/>
          <w:szCs w:val="16"/>
          <w:lang w:val="en-GB"/>
        </w:rPr>
      </w:pPr>
    </w:p>
    <w:p w14:paraId="06F6F132" w14:textId="12290A75" w:rsidR="00044FC5" w:rsidRPr="008A37DB" w:rsidRDefault="00044FC5" w:rsidP="00044FC5">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r>
        <w:rPr>
          <w:rFonts w:asciiTheme="minorHAnsi" w:hAnsiTheme="minorHAnsi" w:cstheme="minorHAnsi"/>
          <w:b/>
          <w:sz w:val="20"/>
          <w:lang w:val="en-GB"/>
        </w:rPr>
        <w:t xml:space="preserve"> 2</w:t>
      </w:r>
    </w:p>
    <w:tbl>
      <w:tblPr>
        <w:tblW w:w="9154" w:type="dxa"/>
        <w:tblInd w:w="55" w:type="dxa"/>
        <w:tblCellMar>
          <w:left w:w="70" w:type="dxa"/>
          <w:right w:w="70" w:type="dxa"/>
        </w:tblCellMar>
        <w:tblLook w:val="04A0" w:firstRow="1" w:lastRow="0" w:firstColumn="1" w:lastColumn="0" w:noHBand="0" w:noVBand="1"/>
      </w:tblPr>
      <w:tblGrid>
        <w:gridCol w:w="3520"/>
        <w:gridCol w:w="5634"/>
      </w:tblGrid>
      <w:tr w:rsidR="00044FC5" w:rsidRPr="006B606F" w14:paraId="4F2295DB"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8FB25B"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5634" w:type="dxa"/>
            <w:tcBorders>
              <w:top w:val="single" w:sz="4" w:space="0" w:color="000000"/>
              <w:left w:val="nil"/>
              <w:bottom w:val="single" w:sz="4" w:space="0" w:color="000000"/>
              <w:right w:val="single" w:sz="4" w:space="0" w:color="000000"/>
            </w:tcBorders>
            <w:shd w:val="clear" w:color="auto" w:fill="auto"/>
            <w:vAlign w:val="center"/>
            <w:hideMark/>
          </w:tcPr>
          <w:p w14:paraId="05BA1775"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6B36939C"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DBCECB"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5634" w:type="dxa"/>
            <w:tcBorders>
              <w:top w:val="nil"/>
              <w:left w:val="nil"/>
              <w:bottom w:val="single" w:sz="4" w:space="0" w:color="000000"/>
              <w:right w:val="single" w:sz="4" w:space="0" w:color="000000"/>
            </w:tcBorders>
            <w:shd w:val="clear" w:color="auto" w:fill="auto"/>
            <w:vAlign w:val="center"/>
            <w:hideMark/>
          </w:tcPr>
          <w:p w14:paraId="17993297"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48199F" w14:paraId="45ADD496" w14:textId="77777777" w:rsidTr="00BE1DE9">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7C9AFD3"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5634" w:type="dxa"/>
            <w:tcBorders>
              <w:top w:val="nil"/>
              <w:left w:val="nil"/>
              <w:bottom w:val="single" w:sz="4" w:space="0" w:color="000000"/>
              <w:right w:val="single" w:sz="4" w:space="0" w:color="000000"/>
            </w:tcBorders>
            <w:shd w:val="clear" w:color="auto" w:fill="auto"/>
            <w:vAlign w:val="center"/>
            <w:hideMark/>
          </w:tcPr>
          <w:p w14:paraId="7F6AF7B5"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3DC71CEF"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8C165D2"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5634" w:type="dxa"/>
            <w:tcBorders>
              <w:top w:val="nil"/>
              <w:left w:val="nil"/>
              <w:bottom w:val="single" w:sz="4" w:space="0" w:color="000000"/>
              <w:right w:val="single" w:sz="4" w:space="0" w:color="000000"/>
            </w:tcBorders>
            <w:shd w:val="clear" w:color="auto" w:fill="auto"/>
            <w:vAlign w:val="center"/>
            <w:hideMark/>
          </w:tcPr>
          <w:p w14:paraId="6E6BEF45"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5A2C9CBF"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AADC1D6"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5634" w:type="dxa"/>
            <w:tcBorders>
              <w:top w:val="nil"/>
              <w:left w:val="nil"/>
              <w:bottom w:val="single" w:sz="4" w:space="0" w:color="000000"/>
              <w:right w:val="single" w:sz="4" w:space="0" w:color="000000"/>
            </w:tcBorders>
            <w:shd w:val="clear" w:color="auto" w:fill="auto"/>
            <w:vAlign w:val="center"/>
            <w:hideMark/>
          </w:tcPr>
          <w:p w14:paraId="16F1ED63"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2C6FE079"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86248C"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5634" w:type="dxa"/>
            <w:tcBorders>
              <w:top w:val="nil"/>
              <w:left w:val="nil"/>
              <w:bottom w:val="single" w:sz="4" w:space="0" w:color="000000"/>
              <w:right w:val="single" w:sz="4" w:space="0" w:color="000000"/>
            </w:tcBorders>
            <w:shd w:val="clear" w:color="auto" w:fill="auto"/>
            <w:vAlign w:val="center"/>
            <w:hideMark/>
          </w:tcPr>
          <w:p w14:paraId="413514E8"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2802F9BF"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B0353C7"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5634" w:type="dxa"/>
            <w:tcBorders>
              <w:top w:val="nil"/>
              <w:left w:val="nil"/>
              <w:bottom w:val="single" w:sz="4" w:space="0" w:color="000000"/>
              <w:right w:val="single" w:sz="4" w:space="0" w:color="000000"/>
            </w:tcBorders>
            <w:shd w:val="clear" w:color="auto" w:fill="auto"/>
            <w:vAlign w:val="center"/>
          </w:tcPr>
          <w:p w14:paraId="29B1E09F" w14:textId="77777777" w:rsidR="00044FC5" w:rsidRPr="00A602A0" w:rsidRDefault="00044FC5" w:rsidP="00BE1DE9">
            <w:pPr>
              <w:widowControl/>
              <w:rPr>
                <w:rFonts w:asciiTheme="minorHAnsi" w:hAnsiTheme="minorHAnsi" w:cstheme="minorHAnsi"/>
                <w:sz w:val="18"/>
                <w:szCs w:val="18"/>
                <w:lang w:val="en-GB"/>
              </w:rPr>
            </w:pPr>
          </w:p>
        </w:tc>
      </w:tr>
      <w:tr w:rsidR="00044FC5" w:rsidRPr="0048199F" w14:paraId="04CBC9E1" w14:textId="77777777" w:rsidTr="00FF5345">
        <w:trPr>
          <w:trHeight w:val="284"/>
        </w:trPr>
        <w:tc>
          <w:tcPr>
            <w:tcW w:w="352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vAlign w:val="center"/>
          </w:tcPr>
          <w:p w14:paraId="1533E0E4"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5634" w:type="dxa"/>
            <w:tcBorders>
              <w:top w:val="nil"/>
              <w:left w:val="nil"/>
              <w:bottom w:val="single" w:sz="4" w:space="0" w:color="auto"/>
              <w:right w:val="single" w:sz="4" w:space="0" w:color="000000"/>
            </w:tcBorders>
            <w:shd w:val="clear" w:color="auto" w:fill="auto"/>
            <w:vAlign w:val="center"/>
          </w:tcPr>
          <w:p w14:paraId="02474FC4" w14:textId="50B62E50"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xml:space="preserve">Open procedure  -  restricted procedure  -  negotiated procedure without prior publication of a notice  -  other specialized procedure namely: </w:t>
            </w:r>
          </w:p>
        </w:tc>
      </w:tr>
      <w:tr w:rsidR="00044FC5" w:rsidRPr="0048199F" w14:paraId="7325AFAC" w14:textId="77777777" w:rsidTr="00FF5345">
        <w:trPr>
          <w:trHeight w:val="284"/>
        </w:trPr>
        <w:tc>
          <w:tcPr>
            <w:tcW w:w="35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0C6EA5" w14:textId="781B892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lastRenderedPageBreak/>
              <w:t>Contract awarded to you (date)</w:t>
            </w:r>
          </w:p>
        </w:tc>
        <w:tc>
          <w:tcPr>
            <w:tcW w:w="5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D795D"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48199F" w14:paraId="70E9180B" w14:textId="77777777" w:rsidTr="00FF5345">
        <w:trPr>
          <w:trHeight w:val="567"/>
        </w:trPr>
        <w:tc>
          <w:tcPr>
            <w:tcW w:w="35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D15B9A"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05B3D36E" w14:textId="77777777" w:rsidR="00044FC5" w:rsidRPr="00A602A0" w:rsidRDefault="00044FC5" w:rsidP="00BE1DE9">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5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2C414"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0FBE52BC" w14:textId="77777777" w:rsidTr="00FF5345">
        <w:trPr>
          <w:trHeight w:val="284"/>
        </w:trPr>
        <w:tc>
          <w:tcPr>
            <w:tcW w:w="35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4C4399"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5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A2A1C"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378A3465" w14:textId="77777777" w:rsidTr="00FF5345">
        <w:trPr>
          <w:trHeight w:val="851"/>
        </w:trPr>
        <w:tc>
          <w:tcPr>
            <w:tcW w:w="35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78B29E"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5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91358"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1217D670" w14:textId="77777777" w:rsidR="00044FC5" w:rsidRPr="00A602A0" w:rsidRDefault="00044FC5" w:rsidP="00BE1DE9">
            <w:pPr>
              <w:widowControl/>
              <w:rPr>
                <w:rFonts w:asciiTheme="minorHAnsi" w:hAnsiTheme="minorHAnsi" w:cstheme="minorHAnsi"/>
                <w:sz w:val="18"/>
                <w:szCs w:val="18"/>
                <w:lang w:val="en-GB"/>
              </w:rPr>
            </w:pPr>
          </w:p>
        </w:tc>
      </w:tr>
      <w:tr w:rsidR="00044FC5" w:rsidRPr="0048199F" w14:paraId="53FB0ECE" w14:textId="77777777" w:rsidTr="00FF5345">
        <w:trPr>
          <w:trHeight w:val="851"/>
        </w:trPr>
        <w:tc>
          <w:tcPr>
            <w:tcW w:w="35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08D8E3"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5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56046"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034847CB" w14:textId="07EAF3DE" w:rsidR="00044FC5" w:rsidRDefault="00044FC5" w:rsidP="006B606F">
      <w:pPr>
        <w:spacing w:line="260" w:lineRule="atLeast"/>
        <w:rPr>
          <w:rFonts w:ascii="Verdana" w:hAnsi="Verdana"/>
          <w:b/>
          <w:sz w:val="16"/>
          <w:szCs w:val="16"/>
          <w:lang w:val="en-US"/>
        </w:rPr>
      </w:pPr>
    </w:p>
    <w:p w14:paraId="4962EA0D" w14:textId="76999630" w:rsidR="00044FC5" w:rsidRPr="008A37DB" w:rsidRDefault="00044FC5" w:rsidP="00044FC5">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r>
        <w:rPr>
          <w:rFonts w:asciiTheme="minorHAnsi" w:hAnsiTheme="minorHAnsi" w:cstheme="minorHAnsi"/>
          <w:b/>
          <w:sz w:val="20"/>
          <w:lang w:val="en-GB"/>
        </w:rPr>
        <w:t xml:space="preserve"> 3</w:t>
      </w:r>
    </w:p>
    <w:tbl>
      <w:tblPr>
        <w:tblW w:w="9154" w:type="dxa"/>
        <w:tblInd w:w="55" w:type="dxa"/>
        <w:tblCellMar>
          <w:left w:w="70" w:type="dxa"/>
          <w:right w:w="70" w:type="dxa"/>
        </w:tblCellMar>
        <w:tblLook w:val="04A0" w:firstRow="1" w:lastRow="0" w:firstColumn="1" w:lastColumn="0" w:noHBand="0" w:noVBand="1"/>
      </w:tblPr>
      <w:tblGrid>
        <w:gridCol w:w="3520"/>
        <w:gridCol w:w="5634"/>
      </w:tblGrid>
      <w:tr w:rsidR="00044FC5" w:rsidRPr="006B606F" w14:paraId="60B86B4A"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B9E231"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5634" w:type="dxa"/>
            <w:tcBorders>
              <w:top w:val="single" w:sz="4" w:space="0" w:color="000000"/>
              <w:left w:val="nil"/>
              <w:bottom w:val="single" w:sz="4" w:space="0" w:color="000000"/>
              <w:right w:val="single" w:sz="4" w:space="0" w:color="000000"/>
            </w:tcBorders>
            <w:shd w:val="clear" w:color="auto" w:fill="auto"/>
            <w:vAlign w:val="center"/>
            <w:hideMark/>
          </w:tcPr>
          <w:p w14:paraId="60275A19"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159A69CF"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DF8D98A"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5634" w:type="dxa"/>
            <w:tcBorders>
              <w:top w:val="nil"/>
              <w:left w:val="nil"/>
              <w:bottom w:val="single" w:sz="4" w:space="0" w:color="000000"/>
              <w:right w:val="single" w:sz="4" w:space="0" w:color="000000"/>
            </w:tcBorders>
            <w:shd w:val="clear" w:color="auto" w:fill="auto"/>
            <w:vAlign w:val="center"/>
            <w:hideMark/>
          </w:tcPr>
          <w:p w14:paraId="6EBE4CEF"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48199F" w14:paraId="0A525C06" w14:textId="77777777" w:rsidTr="00BE1DE9">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FD9DCC6"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5634" w:type="dxa"/>
            <w:tcBorders>
              <w:top w:val="nil"/>
              <w:left w:val="nil"/>
              <w:bottom w:val="single" w:sz="4" w:space="0" w:color="000000"/>
              <w:right w:val="single" w:sz="4" w:space="0" w:color="000000"/>
            </w:tcBorders>
            <w:shd w:val="clear" w:color="auto" w:fill="auto"/>
            <w:vAlign w:val="center"/>
            <w:hideMark/>
          </w:tcPr>
          <w:p w14:paraId="43F78912"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4CA41749"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4A0F58C"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5634" w:type="dxa"/>
            <w:tcBorders>
              <w:top w:val="nil"/>
              <w:left w:val="nil"/>
              <w:bottom w:val="single" w:sz="4" w:space="0" w:color="000000"/>
              <w:right w:val="single" w:sz="4" w:space="0" w:color="000000"/>
            </w:tcBorders>
            <w:shd w:val="clear" w:color="auto" w:fill="auto"/>
            <w:vAlign w:val="center"/>
            <w:hideMark/>
          </w:tcPr>
          <w:p w14:paraId="7DF8CB81"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4570346F"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E1E3C70"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5634" w:type="dxa"/>
            <w:tcBorders>
              <w:top w:val="nil"/>
              <w:left w:val="nil"/>
              <w:bottom w:val="single" w:sz="4" w:space="0" w:color="000000"/>
              <w:right w:val="single" w:sz="4" w:space="0" w:color="000000"/>
            </w:tcBorders>
            <w:shd w:val="clear" w:color="auto" w:fill="auto"/>
            <w:vAlign w:val="center"/>
            <w:hideMark/>
          </w:tcPr>
          <w:p w14:paraId="79016442"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1C8B0441"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9854EC"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5634" w:type="dxa"/>
            <w:tcBorders>
              <w:top w:val="nil"/>
              <w:left w:val="nil"/>
              <w:bottom w:val="single" w:sz="4" w:space="0" w:color="000000"/>
              <w:right w:val="single" w:sz="4" w:space="0" w:color="000000"/>
            </w:tcBorders>
            <w:shd w:val="clear" w:color="auto" w:fill="auto"/>
            <w:vAlign w:val="center"/>
            <w:hideMark/>
          </w:tcPr>
          <w:p w14:paraId="7AFED053"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25F309D0"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C2EEE15"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5634" w:type="dxa"/>
            <w:tcBorders>
              <w:top w:val="nil"/>
              <w:left w:val="nil"/>
              <w:bottom w:val="single" w:sz="4" w:space="0" w:color="000000"/>
              <w:right w:val="single" w:sz="4" w:space="0" w:color="000000"/>
            </w:tcBorders>
            <w:shd w:val="clear" w:color="auto" w:fill="auto"/>
            <w:vAlign w:val="center"/>
          </w:tcPr>
          <w:p w14:paraId="4F706582" w14:textId="77777777" w:rsidR="00044FC5" w:rsidRPr="00A602A0" w:rsidRDefault="00044FC5" w:rsidP="00BE1DE9">
            <w:pPr>
              <w:widowControl/>
              <w:rPr>
                <w:rFonts w:asciiTheme="minorHAnsi" w:hAnsiTheme="minorHAnsi" w:cstheme="minorHAnsi"/>
                <w:sz w:val="18"/>
                <w:szCs w:val="18"/>
                <w:lang w:val="en-GB"/>
              </w:rPr>
            </w:pPr>
          </w:p>
        </w:tc>
      </w:tr>
      <w:tr w:rsidR="00044FC5" w:rsidRPr="0048199F" w14:paraId="61944C25"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7CC4561"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5634" w:type="dxa"/>
            <w:tcBorders>
              <w:top w:val="nil"/>
              <w:left w:val="nil"/>
              <w:bottom w:val="single" w:sz="4" w:space="0" w:color="000000"/>
              <w:right w:val="single" w:sz="4" w:space="0" w:color="000000"/>
            </w:tcBorders>
            <w:shd w:val="clear" w:color="auto" w:fill="auto"/>
            <w:vAlign w:val="center"/>
          </w:tcPr>
          <w:p w14:paraId="728E8BC0" w14:textId="1CFDD3E1"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xml:space="preserve">Open procedure  -  restricted procedure  -  negotiated procedure without prior publication of a notice  -  other specialized procedure namely: </w:t>
            </w:r>
          </w:p>
        </w:tc>
      </w:tr>
      <w:tr w:rsidR="00044FC5" w:rsidRPr="0048199F" w14:paraId="03F1B1BA"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13A09FA"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awarded to you (date)</w:t>
            </w:r>
          </w:p>
        </w:tc>
        <w:tc>
          <w:tcPr>
            <w:tcW w:w="5634" w:type="dxa"/>
            <w:tcBorders>
              <w:top w:val="nil"/>
              <w:left w:val="nil"/>
              <w:bottom w:val="single" w:sz="4" w:space="0" w:color="000000"/>
              <w:right w:val="single" w:sz="4" w:space="0" w:color="000000"/>
            </w:tcBorders>
            <w:shd w:val="clear" w:color="auto" w:fill="auto"/>
            <w:vAlign w:val="center"/>
            <w:hideMark/>
          </w:tcPr>
          <w:p w14:paraId="7A9D69D3"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48199F" w14:paraId="4EA30A65" w14:textId="77777777" w:rsidTr="00BE1DE9">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A3BD99A"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1517C928" w14:textId="77777777" w:rsidR="00044FC5" w:rsidRPr="00A602A0" w:rsidRDefault="00044FC5" w:rsidP="00BE1DE9">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5634" w:type="dxa"/>
            <w:tcBorders>
              <w:top w:val="single" w:sz="4" w:space="0" w:color="000000"/>
              <w:left w:val="nil"/>
              <w:bottom w:val="single" w:sz="4" w:space="0" w:color="000000"/>
              <w:right w:val="single" w:sz="4" w:space="0" w:color="000000"/>
            </w:tcBorders>
            <w:shd w:val="clear" w:color="auto" w:fill="auto"/>
            <w:vAlign w:val="center"/>
            <w:hideMark/>
          </w:tcPr>
          <w:p w14:paraId="4C8CBFB3"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4EF91C22" w14:textId="77777777" w:rsidTr="00BE1DE9">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FD2B2C2"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5634" w:type="dxa"/>
            <w:tcBorders>
              <w:top w:val="nil"/>
              <w:left w:val="nil"/>
              <w:bottom w:val="single" w:sz="4" w:space="0" w:color="000000"/>
              <w:right w:val="single" w:sz="4" w:space="0" w:color="000000"/>
            </w:tcBorders>
            <w:shd w:val="clear" w:color="auto" w:fill="auto"/>
            <w:vAlign w:val="center"/>
            <w:hideMark/>
          </w:tcPr>
          <w:p w14:paraId="3120B629"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044FC5" w:rsidRPr="006B606F" w14:paraId="34BDAD3B" w14:textId="77777777" w:rsidTr="00BE1DE9">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5B92B01"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5634" w:type="dxa"/>
            <w:tcBorders>
              <w:top w:val="nil"/>
              <w:left w:val="nil"/>
              <w:bottom w:val="single" w:sz="4" w:space="0" w:color="000000"/>
              <w:right w:val="single" w:sz="4" w:space="0" w:color="000000"/>
            </w:tcBorders>
            <w:shd w:val="clear" w:color="auto" w:fill="auto"/>
            <w:vAlign w:val="center"/>
            <w:hideMark/>
          </w:tcPr>
          <w:p w14:paraId="6BB3995B"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640F29A6" w14:textId="77777777" w:rsidR="00044FC5" w:rsidRPr="00A602A0" w:rsidRDefault="00044FC5" w:rsidP="00BE1DE9">
            <w:pPr>
              <w:widowControl/>
              <w:rPr>
                <w:rFonts w:asciiTheme="minorHAnsi" w:hAnsiTheme="minorHAnsi" w:cstheme="minorHAnsi"/>
                <w:sz w:val="18"/>
                <w:szCs w:val="18"/>
                <w:lang w:val="en-GB"/>
              </w:rPr>
            </w:pPr>
          </w:p>
        </w:tc>
      </w:tr>
      <w:tr w:rsidR="00044FC5" w:rsidRPr="0048199F" w14:paraId="55C02584" w14:textId="77777777" w:rsidTr="00BE1DE9">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AB87CC" w14:textId="77777777" w:rsidR="00044FC5" w:rsidRPr="00A602A0" w:rsidRDefault="00044FC5" w:rsidP="00BE1DE9">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5634" w:type="dxa"/>
            <w:tcBorders>
              <w:top w:val="nil"/>
              <w:left w:val="nil"/>
              <w:bottom w:val="single" w:sz="4" w:space="0" w:color="000000"/>
              <w:right w:val="single" w:sz="4" w:space="0" w:color="000000"/>
            </w:tcBorders>
            <w:shd w:val="clear" w:color="auto" w:fill="auto"/>
            <w:vAlign w:val="center"/>
            <w:hideMark/>
          </w:tcPr>
          <w:p w14:paraId="2E85955F" w14:textId="77777777" w:rsidR="00044FC5" w:rsidRPr="00A602A0" w:rsidRDefault="00044FC5" w:rsidP="00BE1DE9">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5B9A4C03" w14:textId="77777777" w:rsidR="00044FC5" w:rsidRPr="00044FC5" w:rsidRDefault="00044FC5" w:rsidP="006B606F">
      <w:pPr>
        <w:spacing w:line="260" w:lineRule="atLeast"/>
        <w:rPr>
          <w:rFonts w:ascii="Verdana" w:hAnsi="Verdana"/>
          <w:b/>
          <w:sz w:val="16"/>
          <w:szCs w:val="16"/>
          <w:lang w:val="en-US"/>
        </w:rPr>
      </w:pPr>
    </w:p>
    <w:p w14:paraId="03434A27" w14:textId="325D87A9" w:rsidR="0081080F" w:rsidRPr="009C0D11" w:rsidRDefault="000A1336" w:rsidP="006B606F">
      <w:pPr>
        <w:pStyle w:val="Titel"/>
        <w:spacing w:line="260" w:lineRule="atLeast"/>
        <w:jc w:val="left"/>
        <w:rPr>
          <w:rFonts w:asciiTheme="minorHAnsi" w:hAnsiTheme="minorHAnsi" w:cstheme="minorHAnsi"/>
          <w:sz w:val="20"/>
          <w:lang w:val="en-GB"/>
        </w:rPr>
      </w:pPr>
      <w:r w:rsidRPr="009C0D11">
        <w:rPr>
          <w:rFonts w:asciiTheme="minorHAnsi" w:hAnsiTheme="minorHAnsi" w:cstheme="minorHAnsi"/>
          <w:sz w:val="20"/>
          <w:lang w:val="en-GB"/>
        </w:rPr>
        <w:t>Signature</w:t>
      </w:r>
    </w:p>
    <w:p w14:paraId="220446C3" w14:textId="77777777" w:rsidR="0081080F" w:rsidRPr="009C568F" w:rsidRDefault="0081080F" w:rsidP="009C0D11">
      <w:pPr>
        <w:pBdr>
          <w:top w:val="single" w:sz="4" w:space="1" w:color="auto"/>
          <w:left w:val="single" w:sz="4" w:space="4" w:color="auto"/>
          <w:bottom w:val="single" w:sz="4" w:space="1" w:color="auto"/>
          <w:right w:val="single" w:sz="4" w:space="0" w:color="auto"/>
        </w:pBdr>
        <w:spacing w:line="260" w:lineRule="atLeast"/>
        <w:ind w:left="142"/>
        <w:rPr>
          <w:rFonts w:ascii="Verdana" w:hAnsi="Verdana"/>
          <w:sz w:val="16"/>
          <w:szCs w:val="16"/>
          <w:lang w:val="en-GB"/>
        </w:rPr>
      </w:pPr>
    </w:p>
    <w:p w14:paraId="191B584C" w14:textId="3260E20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Company name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49170A97"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13FE186D" w14:textId="74C5AF5C" w:rsidR="0081080F" w:rsidRPr="009C0D11" w:rsidRDefault="009C568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Name of d</w:t>
      </w:r>
      <w:r w:rsidR="000A1336" w:rsidRPr="009C0D11">
        <w:rPr>
          <w:rFonts w:asciiTheme="minorHAnsi" w:hAnsiTheme="minorHAnsi" w:cstheme="minorHAnsi"/>
          <w:sz w:val="20"/>
          <w:lang w:val="en-GB"/>
        </w:rPr>
        <w:t xml:space="preserve">uly authorised </w:t>
      </w:r>
      <w:r w:rsidRPr="009C0D11">
        <w:rPr>
          <w:rFonts w:asciiTheme="minorHAnsi" w:hAnsiTheme="minorHAnsi" w:cstheme="minorHAnsi"/>
          <w:sz w:val="20"/>
          <w:lang w:val="en-GB"/>
        </w:rPr>
        <w:t>officer</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5FBD1B6"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78A8EADC" w14:textId="5C46C03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Job Title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0346FF86" w14:textId="3C0148D4"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5C5660F" w14:textId="7668876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Signature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0E93801"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E162DB7" w14:textId="3FB1337A" w:rsidR="0081080F" w:rsidRPr="00A21F34"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Cs w:val="22"/>
          <w:lang w:val="en-GB"/>
        </w:rPr>
      </w:pPr>
      <w:r w:rsidRPr="009C0D11">
        <w:rPr>
          <w:rFonts w:asciiTheme="minorHAnsi" w:hAnsiTheme="minorHAnsi" w:cstheme="minorHAnsi"/>
          <w:sz w:val="20"/>
          <w:lang w:val="en-GB"/>
        </w:rPr>
        <w:t>Dat</w:t>
      </w:r>
      <w:r w:rsidR="000A1336" w:rsidRPr="009C0D11">
        <w:rPr>
          <w:rFonts w:asciiTheme="minorHAnsi" w:hAnsiTheme="minorHAnsi" w:cstheme="minorHAnsi"/>
          <w:sz w:val="20"/>
          <w:lang w:val="en-GB"/>
        </w:rPr>
        <w:t>e</w:t>
      </w:r>
      <w:r w:rsidRPr="009C0D11">
        <w:rPr>
          <w:rFonts w:asciiTheme="minorHAnsi" w:hAnsiTheme="minorHAnsi" w:cstheme="minorHAnsi"/>
          <w:sz w:val="20"/>
          <w:lang w:val="en-GB"/>
        </w:rPr>
        <w:tab/>
      </w:r>
      <w:r w:rsidRPr="009C0D11">
        <w:rPr>
          <w:rFonts w:asciiTheme="minorHAnsi" w:hAnsiTheme="minorHAnsi" w:cstheme="minorHAnsi"/>
          <w:sz w:val="20"/>
          <w:lang w:val="en-GB"/>
        </w:rPr>
        <w:tab/>
        <w:t>: ………………………………………………</w:t>
      </w:r>
    </w:p>
    <w:sectPr w:rsidR="0081080F" w:rsidRPr="00A21F34" w:rsidSect="009C0D11">
      <w:headerReference w:type="even" r:id="rId13"/>
      <w:headerReference w:type="default" r:id="rId14"/>
      <w:footerReference w:type="even" r:id="rId15"/>
      <w:footerReference w:type="default" r:id="rId16"/>
      <w:endnotePr>
        <w:numFmt w:val="decimal"/>
      </w:endnotePr>
      <w:pgSz w:w="11908" w:h="16838"/>
      <w:pgMar w:top="1135" w:right="1560" w:bottom="2268" w:left="1134"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2F697" w14:textId="77777777" w:rsidR="0061113C" w:rsidRDefault="0061113C">
      <w:r>
        <w:separator/>
      </w:r>
    </w:p>
  </w:endnote>
  <w:endnote w:type="continuationSeparator" w:id="0">
    <w:p w14:paraId="5B884734" w14:textId="77777777" w:rsidR="0061113C" w:rsidRDefault="0061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982CD2" w:rsidRDefault="00982CD2">
    <w:pPr>
      <w:pStyle w:val="Voettekst"/>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Voettekst"/>
      <w:framePr w:wrap="around" w:vAnchor="text" w:hAnchor="margin" w:xAlign="right" w:y="1"/>
      <w:rPr>
        <w:rStyle w:val="Paginanummer"/>
        <w:sz w:val="18"/>
        <w:szCs w:val="18"/>
      </w:rPr>
    </w:pPr>
    <w:r>
      <w:rPr>
        <w:rStyle w:val="Paginanummer"/>
        <w:sz w:val="18"/>
        <w:szCs w:val="18"/>
      </w:rPr>
      <w:t>page</w:t>
    </w:r>
    <w:r w:rsidR="00982CD2">
      <w:rPr>
        <w:rStyle w:val="Paginanummer"/>
        <w:sz w:val="18"/>
        <w:szCs w:val="18"/>
      </w:rPr>
      <w:t>.</w:t>
    </w:r>
    <w:r w:rsidR="00982CD2">
      <w:rPr>
        <w:rStyle w:val="Paginanummer"/>
        <w:sz w:val="18"/>
        <w:szCs w:val="18"/>
      </w:rPr>
      <w:fldChar w:fldCharType="begin"/>
    </w:r>
    <w:r w:rsidR="00982CD2">
      <w:rPr>
        <w:rStyle w:val="Paginanummer"/>
        <w:sz w:val="18"/>
        <w:szCs w:val="18"/>
      </w:rPr>
      <w:instrText xml:space="preserve">PAGE  </w:instrText>
    </w:r>
    <w:r w:rsidR="00982CD2">
      <w:rPr>
        <w:rStyle w:val="Paginanummer"/>
        <w:sz w:val="18"/>
        <w:szCs w:val="18"/>
      </w:rPr>
      <w:fldChar w:fldCharType="separate"/>
    </w:r>
    <w:r w:rsidR="00BD1F31">
      <w:rPr>
        <w:rStyle w:val="Paginanummer"/>
        <w:noProof/>
        <w:sz w:val="18"/>
        <w:szCs w:val="18"/>
      </w:rPr>
      <w:t>2</w:t>
    </w:r>
    <w:r w:rsidR="00982CD2">
      <w:rPr>
        <w:rStyle w:val="Paginanummer"/>
        <w:sz w:val="18"/>
        <w:szCs w:val="18"/>
      </w:rPr>
      <w:fldChar w:fldCharType="end"/>
    </w:r>
  </w:p>
  <w:p w14:paraId="7617370D" w14:textId="77777777" w:rsidR="00982CD2" w:rsidRDefault="00982CD2">
    <w:pPr>
      <w:pStyle w:val="Voettekst"/>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23B88" w14:textId="77777777" w:rsidR="0061113C" w:rsidRDefault="0061113C">
      <w:r>
        <w:separator/>
      </w:r>
    </w:p>
  </w:footnote>
  <w:footnote w:type="continuationSeparator" w:id="0">
    <w:p w14:paraId="39E0F91F" w14:textId="77777777" w:rsidR="0061113C" w:rsidRDefault="00611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48199F">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1275B302" w:rsidR="00982CD2" w:rsidRDefault="000F43BC">
    <w:r>
      <w:rPr>
        <w:rFonts w:ascii="Verdana" w:hAnsi="Verdana"/>
        <w:b/>
        <w:noProof/>
        <w:sz w:val="16"/>
        <w:szCs w:val="16"/>
      </w:rPr>
      <w:drawing>
        <wp:anchor distT="0" distB="0" distL="114300" distR="114300" simplePos="0" relativeHeight="251657216" behindDoc="1" locked="0" layoutInCell="1" allowOverlap="1" wp14:anchorId="112D5CC0" wp14:editId="2B8EB4ED">
          <wp:simplePos x="0" y="0"/>
          <wp:positionH relativeFrom="column">
            <wp:posOffset>4978858</wp:posOffset>
          </wp:positionH>
          <wp:positionV relativeFrom="paragraph">
            <wp:posOffset>-74930</wp:posOffset>
          </wp:positionV>
          <wp:extent cx="873125" cy="307340"/>
          <wp:effectExtent l="0" t="0" r="3175" b="0"/>
          <wp:wrapTight wrapText="bothSides">
            <wp:wrapPolygon edited="0">
              <wp:start x="0" y="0"/>
              <wp:lineTo x="0" y="8033"/>
              <wp:lineTo x="943" y="20083"/>
              <wp:lineTo x="20265" y="20083"/>
              <wp:lineTo x="21207" y="16066"/>
              <wp:lineTo x="21207" y="4017"/>
              <wp:lineTo x="20265"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3125" cy="307340"/>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3EA1A55E" w:rsidR="00B52CFA" w:rsidRPr="00C93293" w:rsidRDefault="00C406B3" w:rsidP="00B52CFA">
    <w:pPr>
      <w:rPr>
        <w:rFonts w:ascii="Verdana" w:hAnsi="Verdana" w:cstheme="minorHAnsi"/>
        <w:sz w:val="16"/>
        <w:szCs w:val="16"/>
        <w:lang w:val="en-US"/>
      </w:rPr>
    </w:pPr>
    <w:r w:rsidRPr="00C93293">
      <w:rPr>
        <w:rFonts w:ascii="Verdana" w:hAnsi="Verdana" w:cstheme="minorHAnsi"/>
        <w:sz w:val="16"/>
        <w:szCs w:val="16"/>
        <w:lang w:val="en-US"/>
      </w:rPr>
      <w:t>Appendix</w:t>
    </w:r>
    <w:r w:rsidR="00B52CFA" w:rsidRPr="00C93293">
      <w:rPr>
        <w:rFonts w:ascii="Verdana" w:hAnsi="Verdana" w:cstheme="minorHAnsi"/>
        <w:sz w:val="16"/>
        <w:szCs w:val="16"/>
        <w:lang w:val="en-US"/>
      </w:rPr>
      <w:t xml:space="preserve"> </w:t>
    </w:r>
    <w:r w:rsidR="00367365">
      <w:rPr>
        <w:rFonts w:ascii="Verdana" w:hAnsi="Verdana" w:cstheme="minorHAnsi"/>
        <w:sz w:val="16"/>
        <w:szCs w:val="16"/>
        <w:lang w:val="en-US"/>
      </w:rPr>
      <w:t>A</w:t>
    </w:r>
    <w:r w:rsidR="00B52CFA" w:rsidRPr="00C93293">
      <w:rPr>
        <w:rFonts w:ascii="Verdana" w:hAnsi="Verdana" w:cstheme="minorHAnsi"/>
        <w:sz w:val="16"/>
        <w:szCs w:val="16"/>
        <w:lang w:val="en-US"/>
      </w:rPr>
      <w:t>0</w:t>
    </w:r>
    <w:r w:rsidR="004A6C3B">
      <w:rPr>
        <w:rFonts w:ascii="Verdana" w:hAnsi="Verdana" w:cstheme="minorHAnsi"/>
        <w:sz w:val="16"/>
        <w:szCs w:val="16"/>
        <w:lang w:val="en-US"/>
      </w:rPr>
      <w:t>2</w:t>
    </w:r>
    <w:r w:rsidR="00E66510">
      <w:rPr>
        <w:rFonts w:ascii="Verdana" w:hAnsi="Verdana" w:cstheme="minorHAnsi"/>
        <w:sz w:val="16"/>
        <w:szCs w:val="16"/>
        <w:lang w:val="en-US"/>
      </w:rPr>
      <w:t xml:space="preserve"> – reference projects</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E66510">
      <w:rPr>
        <w:rFonts w:ascii="Verdana" w:hAnsi="Verdana" w:cstheme="minorHAnsi"/>
        <w:sz w:val="16"/>
        <w:szCs w:val="16"/>
        <w:lang w:val="en-US"/>
      </w:rPr>
      <w:t xml:space="preserve">           </w:t>
    </w:r>
    <w:r w:rsidR="00621173">
      <w:rPr>
        <w:rFonts w:ascii="Verdana" w:hAnsi="Verdana" w:cstheme="minorHAnsi"/>
        <w:sz w:val="16"/>
        <w:szCs w:val="16"/>
        <w:lang w:val="en-US"/>
      </w:rPr>
      <w:t>July</w:t>
    </w:r>
    <w:r w:rsidR="00AD0F38">
      <w:rPr>
        <w:rFonts w:ascii="Verdana" w:hAnsi="Verdana" w:cstheme="minorHAnsi"/>
        <w:sz w:val="16"/>
        <w:szCs w:val="16"/>
        <w:lang w:val="en-US"/>
      </w:rPr>
      <w:t xml:space="preserve"> </w:t>
    </w:r>
    <w:r w:rsidR="0048199F">
      <w:rPr>
        <w:rFonts w:ascii="Verdana" w:hAnsi="Verdana" w:cstheme="minorHAnsi"/>
        <w:sz w:val="16"/>
        <w:szCs w:val="16"/>
        <w:lang w:val="en-US"/>
      </w:rPr>
      <w:t>16</w:t>
    </w:r>
    <w:r w:rsidR="00A74CE8">
      <w:rPr>
        <w:rFonts w:ascii="Verdana" w:hAnsi="Verdana" w:cstheme="minorHAnsi"/>
        <w:sz w:val="16"/>
        <w:szCs w:val="16"/>
        <w:lang w:val="en-US"/>
      </w:rPr>
      <w:t xml:space="preserve">, </w:t>
    </w:r>
    <w:r w:rsidR="00556AE5">
      <w:rPr>
        <w:rFonts w:ascii="Verdana" w:hAnsi="Verdana" w:cstheme="minorHAnsi"/>
        <w:sz w:val="16"/>
        <w:szCs w:val="16"/>
        <w:lang w:val="en-US"/>
      </w:rPr>
      <w:t>202</w:t>
    </w:r>
    <w:r w:rsidR="00F923B5">
      <w:rPr>
        <w:rFonts w:ascii="Verdana" w:hAnsi="Verdana" w:cstheme="minorHAnsi"/>
        <w:sz w:val="16"/>
        <w:szCs w:val="16"/>
        <w:lang w:val="en-US"/>
      </w:rPr>
      <w:t>5</w:t>
    </w:r>
  </w:p>
  <w:p w14:paraId="669C21EC" w14:textId="5DAA2480" w:rsidR="000F43BC" w:rsidRPr="00C406B3" w:rsidRDefault="000F43BC" w:rsidP="00B52CFA">
    <w:pPr>
      <w:pBdr>
        <w:top w:val="single" w:sz="4" w:space="1"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840147697">
    <w:abstractNumId w:val="39"/>
  </w:num>
  <w:num w:numId="2" w16cid:durableId="753284436">
    <w:abstractNumId w:val="19"/>
  </w:num>
  <w:num w:numId="3" w16cid:durableId="1923372688">
    <w:abstractNumId w:val="6"/>
  </w:num>
  <w:num w:numId="4" w16cid:durableId="47414788">
    <w:abstractNumId w:val="28"/>
  </w:num>
  <w:num w:numId="5" w16cid:durableId="256208633">
    <w:abstractNumId w:val="32"/>
  </w:num>
  <w:num w:numId="6" w16cid:durableId="836849419">
    <w:abstractNumId w:val="35"/>
  </w:num>
  <w:num w:numId="7" w16cid:durableId="63988444">
    <w:abstractNumId w:val="33"/>
  </w:num>
  <w:num w:numId="8" w16cid:durableId="1908956989">
    <w:abstractNumId w:val="22"/>
  </w:num>
  <w:num w:numId="9" w16cid:durableId="626743724">
    <w:abstractNumId w:val="30"/>
  </w:num>
  <w:num w:numId="10" w16cid:durableId="1670324337">
    <w:abstractNumId w:val="14"/>
  </w:num>
  <w:num w:numId="11" w16cid:durableId="1547720499">
    <w:abstractNumId w:val="36"/>
  </w:num>
  <w:num w:numId="12" w16cid:durableId="147668624">
    <w:abstractNumId w:val="27"/>
  </w:num>
  <w:num w:numId="13" w16cid:durableId="749545629">
    <w:abstractNumId w:val="11"/>
  </w:num>
  <w:num w:numId="14" w16cid:durableId="511601823">
    <w:abstractNumId w:val="0"/>
  </w:num>
  <w:num w:numId="15" w16cid:durableId="1256326577">
    <w:abstractNumId w:val="13"/>
  </w:num>
  <w:num w:numId="16" w16cid:durableId="186874544">
    <w:abstractNumId w:val="4"/>
  </w:num>
  <w:num w:numId="17" w16cid:durableId="488865785">
    <w:abstractNumId w:val="25"/>
  </w:num>
  <w:num w:numId="18" w16cid:durableId="1500072582">
    <w:abstractNumId w:val="37"/>
  </w:num>
  <w:num w:numId="19" w16cid:durableId="894390252">
    <w:abstractNumId w:val="12"/>
  </w:num>
  <w:num w:numId="20" w16cid:durableId="1243835477">
    <w:abstractNumId w:val="10"/>
  </w:num>
  <w:num w:numId="21" w16cid:durableId="1550458517">
    <w:abstractNumId w:val="38"/>
  </w:num>
  <w:num w:numId="22" w16cid:durableId="315956968">
    <w:abstractNumId w:val="7"/>
  </w:num>
  <w:num w:numId="23" w16cid:durableId="65222620">
    <w:abstractNumId w:val="1"/>
  </w:num>
  <w:num w:numId="24" w16cid:durableId="439373990">
    <w:abstractNumId w:val="15"/>
  </w:num>
  <w:num w:numId="25" w16cid:durableId="378672359">
    <w:abstractNumId w:val="8"/>
  </w:num>
  <w:num w:numId="26" w16cid:durableId="2025786695">
    <w:abstractNumId w:val="24"/>
  </w:num>
  <w:num w:numId="27" w16cid:durableId="1295674677">
    <w:abstractNumId w:val="5"/>
  </w:num>
  <w:num w:numId="28" w16cid:durableId="984434996">
    <w:abstractNumId w:val="17"/>
  </w:num>
  <w:num w:numId="29" w16cid:durableId="949363623">
    <w:abstractNumId w:val="23"/>
  </w:num>
  <w:num w:numId="30" w16cid:durableId="2014140447">
    <w:abstractNumId w:val="2"/>
  </w:num>
  <w:num w:numId="31" w16cid:durableId="2055349481">
    <w:abstractNumId w:val="20"/>
  </w:num>
  <w:num w:numId="32" w16cid:durableId="839001777">
    <w:abstractNumId w:val="26"/>
  </w:num>
  <w:num w:numId="33" w16cid:durableId="1772237998">
    <w:abstractNumId w:val="3"/>
  </w:num>
  <w:num w:numId="34" w16cid:durableId="1667971331">
    <w:abstractNumId w:val="29"/>
  </w:num>
  <w:num w:numId="35" w16cid:durableId="1380084846">
    <w:abstractNumId w:val="18"/>
  </w:num>
  <w:num w:numId="36" w16cid:durableId="707098019">
    <w:abstractNumId w:val="31"/>
  </w:num>
  <w:num w:numId="37" w16cid:durableId="351078463">
    <w:abstractNumId w:val="16"/>
  </w:num>
  <w:num w:numId="38" w16cid:durableId="1277907">
    <w:abstractNumId w:val="9"/>
  </w:num>
  <w:num w:numId="39" w16cid:durableId="601231050">
    <w:abstractNumId w:val="21"/>
  </w:num>
  <w:num w:numId="40" w16cid:durableId="1893544212">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44FC5"/>
    <w:rsid w:val="000568B2"/>
    <w:rsid w:val="00075025"/>
    <w:rsid w:val="00084496"/>
    <w:rsid w:val="0009294E"/>
    <w:rsid w:val="000941C7"/>
    <w:rsid w:val="00095326"/>
    <w:rsid w:val="0009742C"/>
    <w:rsid w:val="000A1336"/>
    <w:rsid w:val="000A5BC9"/>
    <w:rsid w:val="000A7AB7"/>
    <w:rsid w:val="000B3ADA"/>
    <w:rsid w:val="000C61BB"/>
    <w:rsid w:val="000D06BA"/>
    <w:rsid w:val="000F43BC"/>
    <w:rsid w:val="00112118"/>
    <w:rsid w:val="001541D8"/>
    <w:rsid w:val="00155054"/>
    <w:rsid w:val="0017214A"/>
    <w:rsid w:val="00176410"/>
    <w:rsid w:val="001A583A"/>
    <w:rsid w:val="001B7B6E"/>
    <w:rsid w:val="001C5D7F"/>
    <w:rsid w:val="001E18A1"/>
    <w:rsid w:val="001E466B"/>
    <w:rsid w:val="001E6247"/>
    <w:rsid w:val="001E7AC6"/>
    <w:rsid w:val="002019F7"/>
    <w:rsid w:val="00202172"/>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30362F"/>
    <w:rsid w:val="0030763B"/>
    <w:rsid w:val="00312907"/>
    <w:rsid w:val="0034609D"/>
    <w:rsid w:val="00362715"/>
    <w:rsid w:val="00367365"/>
    <w:rsid w:val="00367C9F"/>
    <w:rsid w:val="003813B3"/>
    <w:rsid w:val="00386D8D"/>
    <w:rsid w:val="00395B1D"/>
    <w:rsid w:val="003A2D04"/>
    <w:rsid w:val="003B3AFC"/>
    <w:rsid w:val="003B6E79"/>
    <w:rsid w:val="003C540D"/>
    <w:rsid w:val="003D5FB1"/>
    <w:rsid w:val="003D650F"/>
    <w:rsid w:val="003E4472"/>
    <w:rsid w:val="003E5DCA"/>
    <w:rsid w:val="003E705D"/>
    <w:rsid w:val="00404C6C"/>
    <w:rsid w:val="00405A6E"/>
    <w:rsid w:val="00405D5B"/>
    <w:rsid w:val="00407290"/>
    <w:rsid w:val="00416393"/>
    <w:rsid w:val="00431D77"/>
    <w:rsid w:val="00435262"/>
    <w:rsid w:val="0044526A"/>
    <w:rsid w:val="0046347F"/>
    <w:rsid w:val="00465A59"/>
    <w:rsid w:val="00466EAA"/>
    <w:rsid w:val="00475D5B"/>
    <w:rsid w:val="0048199F"/>
    <w:rsid w:val="00486228"/>
    <w:rsid w:val="0049713C"/>
    <w:rsid w:val="004A121B"/>
    <w:rsid w:val="004A6C3B"/>
    <w:rsid w:val="004B2182"/>
    <w:rsid w:val="004B5309"/>
    <w:rsid w:val="004C3C40"/>
    <w:rsid w:val="004E0BA1"/>
    <w:rsid w:val="004E6B81"/>
    <w:rsid w:val="004F4AAA"/>
    <w:rsid w:val="004F4B4E"/>
    <w:rsid w:val="004F6BFD"/>
    <w:rsid w:val="005116D3"/>
    <w:rsid w:val="005131EF"/>
    <w:rsid w:val="00514ACD"/>
    <w:rsid w:val="00515B60"/>
    <w:rsid w:val="00531EA3"/>
    <w:rsid w:val="00536587"/>
    <w:rsid w:val="00551177"/>
    <w:rsid w:val="00555C4B"/>
    <w:rsid w:val="00556AE5"/>
    <w:rsid w:val="0056234A"/>
    <w:rsid w:val="0057059C"/>
    <w:rsid w:val="005742A4"/>
    <w:rsid w:val="005A4F90"/>
    <w:rsid w:val="005A7EB7"/>
    <w:rsid w:val="005C4BFE"/>
    <w:rsid w:val="005D6A4D"/>
    <w:rsid w:val="005F6CC7"/>
    <w:rsid w:val="0061113C"/>
    <w:rsid w:val="00621173"/>
    <w:rsid w:val="0064128A"/>
    <w:rsid w:val="006638F0"/>
    <w:rsid w:val="006661CB"/>
    <w:rsid w:val="006964BF"/>
    <w:rsid w:val="006A4BD6"/>
    <w:rsid w:val="006B3C8B"/>
    <w:rsid w:val="006B606F"/>
    <w:rsid w:val="006C5013"/>
    <w:rsid w:val="006C53BD"/>
    <w:rsid w:val="006D712F"/>
    <w:rsid w:val="00707633"/>
    <w:rsid w:val="00712DDF"/>
    <w:rsid w:val="007140FB"/>
    <w:rsid w:val="0071757C"/>
    <w:rsid w:val="00740C0B"/>
    <w:rsid w:val="007412C2"/>
    <w:rsid w:val="0074236A"/>
    <w:rsid w:val="0074254C"/>
    <w:rsid w:val="00743E2C"/>
    <w:rsid w:val="00750FCB"/>
    <w:rsid w:val="007526F1"/>
    <w:rsid w:val="007607C5"/>
    <w:rsid w:val="00775ECB"/>
    <w:rsid w:val="00792A8B"/>
    <w:rsid w:val="007A295B"/>
    <w:rsid w:val="007C121B"/>
    <w:rsid w:val="007C2BF3"/>
    <w:rsid w:val="007D01FC"/>
    <w:rsid w:val="007E5229"/>
    <w:rsid w:val="00800956"/>
    <w:rsid w:val="00801D94"/>
    <w:rsid w:val="0081080F"/>
    <w:rsid w:val="008544BF"/>
    <w:rsid w:val="0085583A"/>
    <w:rsid w:val="00855A93"/>
    <w:rsid w:val="00856239"/>
    <w:rsid w:val="00861790"/>
    <w:rsid w:val="008904FD"/>
    <w:rsid w:val="008A37DB"/>
    <w:rsid w:val="008B54AA"/>
    <w:rsid w:val="008B76B1"/>
    <w:rsid w:val="008C50EE"/>
    <w:rsid w:val="008D0E16"/>
    <w:rsid w:val="008E4574"/>
    <w:rsid w:val="008F4623"/>
    <w:rsid w:val="008F6075"/>
    <w:rsid w:val="008F719D"/>
    <w:rsid w:val="00906AF6"/>
    <w:rsid w:val="00910CF0"/>
    <w:rsid w:val="00923E20"/>
    <w:rsid w:val="009307C4"/>
    <w:rsid w:val="00941C3F"/>
    <w:rsid w:val="00960B8E"/>
    <w:rsid w:val="00973360"/>
    <w:rsid w:val="00974237"/>
    <w:rsid w:val="009747FA"/>
    <w:rsid w:val="00982CD2"/>
    <w:rsid w:val="00996F57"/>
    <w:rsid w:val="009A60F7"/>
    <w:rsid w:val="009C0779"/>
    <w:rsid w:val="009C0D11"/>
    <w:rsid w:val="009C568F"/>
    <w:rsid w:val="009D17C3"/>
    <w:rsid w:val="009D7038"/>
    <w:rsid w:val="009E182C"/>
    <w:rsid w:val="009E5578"/>
    <w:rsid w:val="009E5D4F"/>
    <w:rsid w:val="009F1329"/>
    <w:rsid w:val="009F36FD"/>
    <w:rsid w:val="00A00120"/>
    <w:rsid w:val="00A21F34"/>
    <w:rsid w:val="00A36606"/>
    <w:rsid w:val="00A55EFB"/>
    <w:rsid w:val="00A602A0"/>
    <w:rsid w:val="00A6638E"/>
    <w:rsid w:val="00A73E3C"/>
    <w:rsid w:val="00A74CE8"/>
    <w:rsid w:val="00A81B43"/>
    <w:rsid w:val="00A82972"/>
    <w:rsid w:val="00A84E70"/>
    <w:rsid w:val="00AA02A1"/>
    <w:rsid w:val="00AA1752"/>
    <w:rsid w:val="00AB436F"/>
    <w:rsid w:val="00AC1855"/>
    <w:rsid w:val="00AD0F38"/>
    <w:rsid w:val="00AF0B3B"/>
    <w:rsid w:val="00AF173C"/>
    <w:rsid w:val="00AF63BB"/>
    <w:rsid w:val="00B04194"/>
    <w:rsid w:val="00B06E15"/>
    <w:rsid w:val="00B078F9"/>
    <w:rsid w:val="00B100DB"/>
    <w:rsid w:val="00B2695F"/>
    <w:rsid w:val="00B52CFA"/>
    <w:rsid w:val="00B55588"/>
    <w:rsid w:val="00B96495"/>
    <w:rsid w:val="00BA6ECE"/>
    <w:rsid w:val="00BB3B5C"/>
    <w:rsid w:val="00BC590C"/>
    <w:rsid w:val="00BD1F31"/>
    <w:rsid w:val="00BE30C5"/>
    <w:rsid w:val="00BF7D7C"/>
    <w:rsid w:val="00BF7FB2"/>
    <w:rsid w:val="00C05F49"/>
    <w:rsid w:val="00C25AA5"/>
    <w:rsid w:val="00C30AB2"/>
    <w:rsid w:val="00C31E75"/>
    <w:rsid w:val="00C406B3"/>
    <w:rsid w:val="00C5484A"/>
    <w:rsid w:val="00C600C0"/>
    <w:rsid w:val="00C74FD3"/>
    <w:rsid w:val="00C753B9"/>
    <w:rsid w:val="00C812DC"/>
    <w:rsid w:val="00C91ACB"/>
    <w:rsid w:val="00C93293"/>
    <w:rsid w:val="00CB21FA"/>
    <w:rsid w:val="00CC61F0"/>
    <w:rsid w:val="00CD7D98"/>
    <w:rsid w:val="00CE38C1"/>
    <w:rsid w:val="00D54FA3"/>
    <w:rsid w:val="00D76306"/>
    <w:rsid w:val="00D92F21"/>
    <w:rsid w:val="00DA510E"/>
    <w:rsid w:val="00DB0E89"/>
    <w:rsid w:val="00DC349B"/>
    <w:rsid w:val="00DD33BD"/>
    <w:rsid w:val="00DE0212"/>
    <w:rsid w:val="00DF00E7"/>
    <w:rsid w:val="00DF0F89"/>
    <w:rsid w:val="00E14961"/>
    <w:rsid w:val="00E1504D"/>
    <w:rsid w:val="00E17C7E"/>
    <w:rsid w:val="00E206E9"/>
    <w:rsid w:val="00E22893"/>
    <w:rsid w:val="00E27059"/>
    <w:rsid w:val="00E303ED"/>
    <w:rsid w:val="00E323CD"/>
    <w:rsid w:val="00E6208C"/>
    <w:rsid w:val="00E66510"/>
    <w:rsid w:val="00E66DFF"/>
    <w:rsid w:val="00E762EF"/>
    <w:rsid w:val="00E81C3D"/>
    <w:rsid w:val="00E85571"/>
    <w:rsid w:val="00EA1A79"/>
    <w:rsid w:val="00EB259C"/>
    <w:rsid w:val="00ED23DD"/>
    <w:rsid w:val="00EF72FC"/>
    <w:rsid w:val="00EF73FB"/>
    <w:rsid w:val="00F21055"/>
    <w:rsid w:val="00F42360"/>
    <w:rsid w:val="00F43A5F"/>
    <w:rsid w:val="00F722A6"/>
    <w:rsid w:val="00F7461E"/>
    <w:rsid w:val="00F923B5"/>
    <w:rsid w:val="00F94DD3"/>
    <w:rsid w:val="00F964C3"/>
    <w:rsid w:val="00FA6F69"/>
    <w:rsid w:val="00FA77E5"/>
    <w:rsid w:val="00FA78A4"/>
    <w:rsid w:val="00FC5A27"/>
    <w:rsid w:val="00FC6492"/>
    <w:rsid w:val="00FC77BD"/>
    <w:rsid w:val="00FF53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semiHidden/>
    <w:rPr>
      <w:sz w:val="16"/>
      <w:szCs w:val="16"/>
    </w:rPr>
  </w:style>
  <w:style w:type="paragraph" w:styleId="Tekstopmerking">
    <w:name w:val="annotation text"/>
    <w:basedOn w:val="Standaard"/>
    <w:semiHidden/>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semiHidden/>
    <w:pPr>
      <w:widowControl/>
    </w:pPr>
    <w:rPr>
      <w:rFonts w:ascii="Times New Roman" w:hAnsi="Times New Roman"/>
      <w:sz w:val="20"/>
    </w:rPr>
  </w:style>
  <w:style w:type="character" w:styleId="Voetnootmarkering">
    <w:name w:val="footnote reference"/>
    <w:basedOn w:val="Standaardalinea-lettertype"/>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styleId="Eindnoottekst">
    <w:name w:val="endnote text"/>
    <w:basedOn w:val="Standaard"/>
    <w:link w:val="EindnoottekstChar"/>
    <w:semiHidden/>
    <w:unhideWhenUsed/>
    <w:rsid w:val="00044FC5"/>
    <w:rPr>
      <w:sz w:val="20"/>
    </w:rPr>
  </w:style>
  <w:style w:type="character" w:customStyle="1" w:styleId="EindnoottekstChar">
    <w:name w:val="Eindnoottekst Char"/>
    <w:basedOn w:val="Standaardalinea-lettertype"/>
    <w:link w:val="Eindnoottekst"/>
    <w:semiHidden/>
    <w:rsid w:val="00044FC5"/>
    <w:rPr>
      <w:rFonts w:ascii="Arial" w:hAnsi="Arial"/>
    </w:rPr>
  </w:style>
  <w:style w:type="character" w:styleId="Eindnootmarkering">
    <w:name w:val="endnote reference"/>
    <w:basedOn w:val="Standaardalinea-lettertype"/>
    <w:semiHidden/>
    <w:unhideWhenUsed/>
    <w:rsid w:val="00044F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_dlc_DocId xmlns="7c4617c0-f516-45a0-8be0-1c7d0d096019">A6AC5KF2AKVM-360717369-494</_dlc_DocId>
    <_dlc_DocIdUrl xmlns="7c4617c0-f516-45a0-8be0-1c7d0d096019">
      <Url>https://city2.tno.nl/teams/T92730/_layouts/15/DocIdRedir.aspx?ID=A6AC5KF2AKVM-360717369-494</Url>
      <Description>A6AC5KF2AKVM-360717369-494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2.xml><?xml version="1.0" encoding="utf-8"?>
<ds:datastoreItem xmlns:ds="http://schemas.openxmlformats.org/officeDocument/2006/customXml" ds:itemID="{B5F92D98-47EB-4240-A098-CA5ED5EA3672}">
  <ds:schemaRef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purl.org/dc/terms/"/>
    <ds:schemaRef ds:uri="http://purl.org/dc/elements/1.1/"/>
    <ds:schemaRef ds:uri="http://schemas.microsoft.com/office/2006/documentManagement/types"/>
    <ds:schemaRef ds:uri="7c4617c0-f516-45a0-8be0-1c7d0d096019"/>
    <ds:schemaRef ds:uri="http://www.w3.org/XML/1998/namespace"/>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07EF1B33-9CB0-463B-9D90-B077A4BAE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59CB4E-821C-4EF1-A579-E3A52D296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492</Words>
  <Characters>2953</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Bousma, J. (Jurjen)</cp:lastModifiedBy>
  <cp:revision>19</cp:revision>
  <cp:lastPrinted>2014-09-15T09:18:00Z</cp:lastPrinted>
  <dcterms:created xsi:type="dcterms:W3CDTF">2020-04-10T08:36:00Z</dcterms:created>
  <dcterms:modified xsi:type="dcterms:W3CDTF">2025-07-14T07:20:00Z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2e7fb169-d1dc-4c78-89a7-b337d8de4174</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dpVersionNumber">
    <vt:lpwstr>1.05</vt:lpwstr>
  </property>
  <property fmtid="{D5CDD505-2E9C-101B-9397-08002B2CF9AE}" pid="15" name="dpVersionDate">
    <vt:lpwstr>7 februari 2023</vt:lpwstr>
  </property>
</Properties>
</file>